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D310" w14:textId="14FAFC29" w:rsidR="003D0863" w:rsidRDefault="003D0863" w:rsidP="003D0863">
      <w:pPr>
        <w:pStyle w:val="Balk1"/>
        <w:rPr>
          <w:rFonts w:ascii="Times New Roman" w:hAnsi="Times New Roman"/>
          <w:b w:val="0"/>
          <w:sz w:val="20"/>
          <w:szCs w:val="20"/>
        </w:rPr>
      </w:pPr>
      <w:bookmarkStart w:id="0" w:name="_GoBack"/>
      <w:bookmarkEnd w:id="0"/>
      <w:r>
        <w:rPr>
          <w:rFonts w:ascii="Times New Roman" w:hAnsi="Times New Roman"/>
          <w:b w:val="0"/>
          <w:sz w:val="20"/>
          <w:szCs w:val="20"/>
        </w:rPr>
        <w:t>E</w:t>
      </w:r>
      <w:r w:rsidR="00831056">
        <w:rPr>
          <w:rFonts w:ascii="Times New Roman" w:hAnsi="Times New Roman"/>
          <w:b w:val="0"/>
          <w:sz w:val="20"/>
          <w:szCs w:val="20"/>
        </w:rPr>
        <w:t>K-3</w:t>
      </w:r>
    </w:p>
    <w:p w14:paraId="5BCDB1A1" w14:textId="31B7A8DE" w:rsidR="0094285B" w:rsidRPr="00F76ADF" w:rsidRDefault="003D0863" w:rsidP="00CF4E92">
      <w:pPr>
        <w:pStyle w:val="Balk1"/>
        <w:jc w:val="center"/>
        <w:rPr>
          <w:rFonts w:ascii="Times New Roman" w:hAnsi="Times New Roman"/>
          <w:b w:val="0"/>
          <w:sz w:val="20"/>
          <w:szCs w:val="20"/>
        </w:rPr>
      </w:pPr>
      <w:r>
        <w:rPr>
          <w:rFonts w:ascii="Times New Roman" w:hAnsi="Times New Roman"/>
          <w:sz w:val="20"/>
          <w:szCs w:val="20"/>
        </w:rPr>
        <w:t xml:space="preserve">İSTİNYE </w:t>
      </w:r>
      <w:r w:rsidR="0094285B" w:rsidRPr="00F76ADF">
        <w:rPr>
          <w:rFonts w:ascii="Times New Roman" w:hAnsi="Times New Roman"/>
          <w:sz w:val="20"/>
          <w:szCs w:val="20"/>
        </w:rPr>
        <w:t>ÜNİVERSİTESİ</w:t>
      </w:r>
    </w:p>
    <w:p w14:paraId="7D2447D9" w14:textId="77777777" w:rsidR="0094285B" w:rsidRPr="00B625AA" w:rsidRDefault="0094285B" w:rsidP="00CF4E92">
      <w:pPr>
        <w:pStyle w:val="GvdeMetni3"/>
        <w:spacing w:after="0"/>
        <w:jc w:val="center"/>
        <w:rPr>
          <w:b/>
          <w:sz w:val="20"/>
          <w:szCs w:val="20"/>
        </w:rPr>
      </w:pPr>
      <w:r w:rsidRPr="00B625AA">
        <w:rPr>
          <w:b/>
          <w:sz w:val="20"/>
          <w:szCs w:val="20"/>
        </w:rPr>
        <w:t>BİLİMSEL ARAŞTIRMA PROJELERİ</w:t>
      </w:r>
    </w:p>
    <w:p w14:paraId="73E55248" w14:textId="77777777" w:rsidR="0094285B" w:rsidRPr="00F72341" w:rsidRDefault="0094285B" w:rsidP="00CF4E92">
      <w:pPr>
        <w:pStyle w:val="GvdeMetni3"/>
        <w:spacing w:after="0"/>
        <w:jc w:val="center"/>
        <w:rPr>
          <w:b/>
          <w:sz w:val="20"/>
          <w:szCs w:val="20"/>
        </w:rPr>
      </w:pPr>
      <w:r w:rsidRPr="00B625AA">
        <w:rPr>
          <w:b/>
          <w:sz w:val="20"/>
          <w:szCs w:val="20"/>
        </w:rPr>
        <w:t xml:space="preserve">PROJE </w:t>
      </w:r>
      <w:r w:rsidR="00CF4E92" w:rsidRPr="00B625AA">
        <w:rPr>
          <w:b/>
          <w:sz w:val="20"/>
          <w:szCs w:val="20"/>
        </w:rPr>
        <w:t>DESTEKLEME SÖZLEŞMESİ</w:t>
      </w:r>
    </w:p>
    <w:p w14:paraId="3F927723" w14:textId="77777777" w:rsidR="0094285B" w:rsidRDefault="0094285B" w:rsidP="0094285B">
      <w:pPr>
        <w:jc w:val="both"/>
        <w:rPr>
          <w:b/>
          <w:sz w:val="20"/>
          <w:szCs w:val="20"/>
        </w:rPr>
      </w:pPr>
      <w:r>
        <w:rPr>
          <w:b/>
          <w:sz w:val="20"/>
          <w:szCs w:val="20"/>
        </w:rPr>
        <w:t>TARAFLAR</w:t>
      </w:r>
    </w:p>
    <w:p w14:paraId="70F1519A" w14:textId="77777777" w:rsidR="0094285B" w:rsidRPr="0023213B" w:rsidRDefault="0094285B" w:rsidP="0094285B">
      <w:pPr>
        <w:jc w:val="both"/>
        <w:rPr>
          <w:b/>
          <w:sz w:val="20"/>
          <w:szCs w:val="20"/>
        </w:rPr>
      </w:pPr>
    </w:p>
    <w:p w14:paraId="74D4839E" w14:textId="2A4B2061" w:rsidR="0094285B" w:rsidRPr="0023213B" w:rsidRDefault="0094285B" w:rsidP="0094285B">
      <w:pPr>
        <w:numPr>
          <w:ilvl w:val="0"/>
          <w:numId w:val="1"/>
        </w:numPr>
        <w:jc w:val="both"/>
        <w:rPr>
          <w:sz w:val="20"/>
          <w:szCs w:val="20"/>
        </w:rPr>
      </w:pPr>
      <w:r w:rsidRPr="0023213B">
        <w:rPr>
          <w:sz w:val="20"/>
          <w:szCs w:val="20"/>
        </w:rPr>
        <w:t>2547 sayılı Kanunun 4684 sayılı Kanunla değişik 58. maddesine göre  kurul</w:t>
      </w:r>
      <w:r w:rsidR="004B4F56">
        <w:rPr>
          <w:sz w:val="20"/>
          <w:szCs w:val="20"/>
        </w:rPr>
        <w:t xml:space="preserve">an </w:t>
      </w:r>
      <w:r w:rsidR="005C6D33">
        <w:rPr>
          <w:sz w:val="20"/>
          <w:szCs w:val="20"/>
        </w:rPr>
        <w:t>İ</w:t>
      </w:r>
      <w:r w:rsidR="003D0863">
        <w:rPr>
          <w:sz w:val="20"/>
          <w:szCs w:val="20"/>
        </w:rPr>
        <w:t>stinye</w:t>
      </w:r>
      <w:r w:rsidR="004B4F56">
        <w:rPr>
          <w:sz w:val="20"/>
          <w:szCs w:val="20"/>
        </w:rPr>
        <w:t xml:space="preserve"> Üniversitesi Bilimsel </w:t>
      </w:r>
      <w:r w:rsidRPr="0023213B">
        <w:rPr>
          <w:sz w:val="20"/>
          <w:szCs w:val="20"/>
        </w:rPr>
        <w:t>Araştırma Projeleri (BAP) Komisyon Başkanı …………………….ile proje yöneticisi sıfatı ile hareket eden</w:t>
      </w:r>
      <w:r w:rsidRPr="0023213B">
        <w:rPr>
          <w:b/>
          <w:sz w:val="20"/>
          <w:szCs w:val="20"/>
        </w:rPr>
        <w:t xml:space="preserve"> ……………………….. </w:t>
      </w:r>
      <w:r w:rsidRPr="0023213B">
        <w:rPr>
          <w:sz w:val="20"/>
          <w:szCs w:val="20"/>
        </w:rPr>
        <w:t>arasındaki aşağıdaki şartlarla bir araştırma projesi destekleme sözleşmesi yapılmıştır.</w:t>
      </w:r>
    </w:p>
    <w:p w14:paraId="17CA3C36" w14:textId="77777777" w:rsidR="0094285B" w:rsidRPr="0023213B" w:rsidRDefault="0094285B" w:rsidP="0094285B">
      <w:pPr>
        <w:pStyle w:val="Balk1"/>
        <w:rPr>
          <w:rFonts w:ascii="Times New Roman" w:hAnsi="Times New Roman"/>
          <w:sz w:val="20"/>
          <w:szCs w:val="20"/>
        </w:rPr>
      </w:pPr>
      <w:r w:rsidRPr="0023213B">
        <w:rPr>
          <w:rFonts w:ascii="Times New Roman" w:hAnsi="Times New Roman"/>
          <w:sz w:val="20"/>
          <w:szCs w:val="20"/>
        </w:rPr>
        <w:t>SÖZLEŞMENİN KONUSU</w:t>
      </w:r>
    </w:p>
    <w:p w14:paraId="4474A82D" w14:textId="77777777" w:rsidR="0094285B" w:rsidRPr="0023213B" w:rsidRDefault="0094285B" w:rsidP="0094285B">
      <w:pPr>
        <w:jc w:val="both"/>
        <w:rPr>
          <w:sz w:val="20"/>
          <w:szCs w:val="20"/>
        </w:rPr>
      </w:pPr>
    </w:p>
    <w:p w14:paraId="4A64A7E7" w14:textId="77777777" w:rsidR="0094285B" w:rsidRPr="0023213B" w:rsidRDefault="0094285B" w:rsidP="0094285B">
      <w:pPr>
        <w:numPr>
          <w:ilvl w:val="0"/>
          <w:numId w:val="1"/>
        </w:numPr>
        <w:jc w:val="both"/>
        <w:rPr>
          <w:sz w:val="20"/>
          <w:szCs w:val="20"/>
        </w:rPr>
      </w:pPr>
      <w:r w:rsidRPr="0023213B">
        <w:rPr>
          <w:sz w:val="20"/>
          <w:szCs w:val="20"/>
        </w:rPr>
        <w:t xml:space="preserve">Bu sözleşmenin konusu, ekli araştırma projesi başvuru  ve değerlendirme formunda ayrıntıları belirtilen </w:t>
      </w:r>
      <w:r w:rsidRPr="0023213B">
        <w:rPr>
          <w:b/>
          <w:bCs/>
          <w:sz w:val="20"/>
          <w:szCs w:val="20"/>
        </w:rPr>
        <w:t>“</w:t>
      </w:r>
      <w:r w:rsidRPr="0023213B">
        <w:rPr>
          <w:b/>
          <w:snapToGrid w:val="0"/>
          <w:sz w:val="20"/>
          <w:szCs w:val="20"/>
        </w:rPr>
        <w:t>……………………………………..</w:t>
      </w:r>
      <w:r w:rsidRPr="0023213B">
        <w:rPr>
          <w:b/>
          <w:bCs/>
          <w:snapToGrid w:val="0"/>
          <w:sz w:val="20"/>
          <w:szCs w:val="20"/>
        </w:rPr>
        <w:t>”</w:t>
      </w:r>
      <w:r w:rsidRPr="0023213B">
        <w:rPr>
          <w:b/>
          <w:snapToGrid w:val="0"/>
          <w:sz w:val="20"/>
          <w:szCs w:val="20"/>
        </w:rPr>
        <w:t xml:space="preserve"> </w:t>
      </w:r>
      <w:r w:rsidRPr="0023213B">
        <w:rPr>
          <w:b/>
          <w:sz w:val="20"/>
          <w:szCs w:val="20"/>
        </w:rPr>
        <w:t xml:space="preserve"> </w:t>
      </w:r>
      <w:r w:rsidRPr="0023213B">
        <w:rPr>
          <w:sz w:val="20"/>
          <w:szCs w:val="20"/>
        </w:rPr>
        <w:t xml:space="preserve">adlı  projenin, BAP </w:t>
      </w:r>
      <w:r w:rsidRPr="00B625AA">
        <w:rPr>
          <w:color w:val="000000"/>
          <w:sz w:val="20"/>
          <w:szCs w:val="20"/>
        </w:rPr>
        <w:t>Komisyonu</w:t>
      </w:r>
      <w:r w:rsidRPr="0023213B">
        <w:rPr>
          <w:sz w:val="20"/>
          <w:szCs w:val="20"/>
        </w:rPr>
        <w:t xml:space="preserve">  tarafından  desteklenmesidir.</w:t>
      </w:r>
    </w:p>
    <w:p w14:paraId="128A35CB" w14:textId="77777777" w:rsidR="0094285B" w:rsidRPr="0023213B" w:rsidRDefault="0094285B" w:rsidP="0094285B">
      <w:pPr>
        <w:jc w:val="both"/>
        <w:rPr>
          <w:b/>
          <w:sz w:val="20"/>
          <w:szCs w:val="20"/>
        </w:rPr>
      </w:pPr>
    </w:p>
    <w:p w14:paraId="5B3E5D4C" w14:textId="77777777" w:rsidR="0094285B" w:rsidRPr="0023213B" w:rsidRDefault="0094285B" w:rsidP="0094285B">
      <w:pPr>
        <w:pStyle w:val="Balk1"/>
        <w:rPr>
          <w:rFonts w:ascii="Times New Roman" w:hAnsi="Times New Roman"/>
          <w:sz w:val="20"/>
          <w:szCs w:val="20"/>
        </w:rPr>
      </w:pPr>
      <w:r w:rsidRPr="0023213B">
        <w:rPr>
          <w:rFonts w:ascii="Times New Roman" w:hAnsi="Times New Roman"/>
          <w:sz w:val="20"/>
          <w:szCs w:val="20"/>
        </w:rPr>
        <w:t>PROJE Y</w:t>
      </w:r>
      <w:r w:rsidR="000423C5">
        <w:rPr>
          <w:rFonts w:ascii="Times New Roman" w:hAnsi="Times New Roman"/>
          <w:sz w:val="20"/>
          <w:szCs w:val="20"/>
        </w:rPr>
        <w:t>ÜRÜTÜCÜSÜNÜ</w:t>
      </w:r>
      <w:r w:rsidRPr="0023213B">
        <w:rPr>
          <w:rFonts w:ascii="Times New Roman" w:hAnsi="Times New Roman"/>
          <w:sz w:val="20"/>
          <w:szCs w:val="20"/>
        </w:rPr>
        <w:t>N GÖREVLERİ</w:t>
      </w:r>
    </w:p>
    <w:p w14:paraId="028E216D" w14:textId="77777777" w:rsidR="0094285B" w:rsidRPr="0023213B" w:rsidRDefault="0094285B" w:rsidP="0094285B">
      <w:pPr>
        <w:jc w:val="both"/>
        <w:rPr>
          <w:sz w:val="20"/>
          <w:szCs w:val="20"/>
        </w:rPr>
      </w:pPr>
    </w:p>
    <w:p w14:paraId="21A50CE5" w14:textId="77777777" w:rsidR="0094285B" w:rsidRPr="0023213B" w:rsidRDefault="0094285B" w:rsidP="0094285B">
      <w:pPr>
        <w:numPr>
          <w:ilvl w:val="0"/>
          <w:numId w:val="2"/>
        </w:numPr>
        <w:jc w:val="both"/>
        <w:rPr>
          <w:sz w:val="20"/>
          <w:szCs w:val="20"/>
        </w:rPr>
      </w:pPr>
      <w:r w:rsidRPr="0023213B">
        <w:rPr>
          <w:sz w:val="20"/>
          <w:szCs w:val="20"/>
        </w:rPr>
        <w:t>Projenin BAP destekleme esaslarına bağlı kalarak sözleşmeye ekli araştırma projesi başvuru formunda belirtilen program içinde, sözleşmedeki süre, amaç ve şartlara uygun olarak yürütülmesi, geliştirilmesi ve sonuçlandırılmasından proje y</w:t>
      </w:r>
      <w:r w:rsidR="000423C5">
        <w:rPr>
          <w:sz w:val="20"/>
          <w:szCs w:val="20"/>
        </w:rPr>
        <w:t>ürütücüsü</w:t>
      </w:r>
      <w:r w:rsidRPr="0023213B">
        <w:rPr>
          <w:sz w:val="20"/>
          <w:szCs w:val="20"/>
        </w:rPr>
        <w:t xml:space="preserve"> sorumludur.</w:t>
      </w:r>
    </w:p>
    <w:p w14:paraId="53EC6CCF" w14:textId="77777777" w:rsidR="0094285B" w:rsidRPr="0023213B" w:rsidRDefault="0094285B" w:rsidP="0094285B">
      <w:pPr>
        <w:ind w:left="360"/>
        <w:jc w:val="both"/>
        <w:rPr>
          <w:sz w:val="20"/>
          <w:szCs w:val="20"/>
        </w:rPr>
      </w:pPr>
      <w:r w:rsidRPr="0023213B">
        <w:rPr>
          <w:sz w:val="20"/>
          <w:szCs w:val="20"/>
        </w:rPr>
        <w:t xml:space="preserve">Desteklenmesi kabul edilmiş projenin amaç, kapsam, süre ve program bütçesinde BAP </w:t>
      </w:r>
      <w:r w:rsidR="00F57BD7" w:rsidRPr="0023213B">
        <w:rPr>
          <w:sz w:val="20"/>
          <w:szCs w:val="20"/>
        </w:rPr>
        <w:t>Komisyonunun yazılı</w:t>
      </w:r>
      <w:r w:rsidRPr="0023213B">
        <w:rPr>
          <w:sz w:val="20"/>
          <w:szCs w:val="20"/>
        </w:rPr>
        <w:t xml:space="preserve"> izni alınmadan hiçbir değişiklik yapılamaz.</w:t>
      </w:r>
    </w:p>
    <w:p w14:paraId="301713D9" w14:textId="77777777" w:rsidR="0094285B" w:rsidRPr="0023213B" w:rsidRDefault="0094285B" w:rsidP="0094285B">
      <w:pPr>
        <w:ind w:left="360"/>
        <w:jc w:val="both"/>
        <w:rPr>
          <w:sz w:val="20"/>
          <w:szCs w:val="20"/>
        </w:rPr>
      </w:pPr>
    </w:p>
    <w:p w14:paraId="00612CB9" w14:textId="77777777" w:rsidR="0094285B" w:rsidRDefault="0094285B" w:rsidP="0094285B">
      <w:pPr>
        <w:ind w:left="360"/>
        <w:jc w:val="both"/>
        <w:rPr>
          <w:color w:val="000000"/>
          <w:sz w:val="20"/>
          <w:szCs w:val="20"/>
        </w:rPr>
      </w:pPr>
      <w:r w:rsidRPr="0023213B">
        <w:rPr>
          <w:color w:val="000000"/>
          <w:sz w:val="20"/>
          <w:szCs w:val="20"/>
        </w:rPr>
        <w:t xml:space="preserve">Proje </w:t>
      </w:r>
      <w:r w:rsidR="000423C5" w:rsidRPr="0023213B">
        <w:rPr>
          <w:sz w:val="20"/>
          <w:szCs w:val="20"/>
        </w:rPr>
        <w:t>y</w:t>
      </w:r>
      <w:r w:rsidR="000423C5">
        <w:rPr>
          <w:sz w:val="20"/>
          <w:szCs w:val="20"/>
        </w:rPr>
        <w:t>ürütücüsü</w:t>
      </w:r>
      <w:r w:rsidR="000423C5" w:rsidRPr="0023213B">
        <w:rPr>
          <w:sz w:val="20"/>
          <w:szCs w:val="20"/>
        </w:rPr>
        <w:t xml:space="preserve"> </w:t>
      </w:r>
      <w:r w:rsidR="00F57BD7" w:rsidRPr="0023213B">
        <w:rPr>
          <w:color w:val="000000"/>
          <w:sz w:val="20"/>
          <w:szCs w:val="20"/>
        </w:rPr>
        <w:t>Üniversiteden herhangi</w:t>
      </w:r>
      <w:r w:rsidRPr="0023213B">
        <w:rPr>
          <w:color w:val="000000"/>
          <w:sz w:val="20"/>
          <w:szCs w:val="20"/>
        </w:rPr>
        <w:t xml:space="preserve"> bir sebeple ayrıldığında, BAP Komisyonu, ilgili akademik birimin önerisiyle proje personelinden birini veya bir başka öğretim üyesini proje </w:t>
      </w:r>
      <w:r w:rsidR="000423C5" w:rsidRPr="0023213B">
        <w:rPr>
          <w:sz w:val="20"/>
          <w:szCs w:val="20"/>
        </w:rPr>
        <w:t>y</w:t>
      </w:r>
      <w:r w:rsidR="000423C5">
        <w:rPr>
          <w:sz w:val="20"/>
          <w:szCs w:val="20"/>
        </w:rPr>
        <w:t>ürütücüsü</w:t>
      </w:r>
      <w:r w:rsidR="000423C5" w:rsidRPr="0023213B">
        <w:rPr>
          <w:sz w:val="20"/>
          <w:szCs w:val="20"/>
        </w:rPr>
        <w:t xml:space="preserve"> </w:t>
      </w:r>
      <w:r w:rsidRPr="0023213B">
        <w:rPr>
          <w:color w:val="000000"/>
          <w:sz w:val="20"/>
          <w:szCs w:val="20"/>
        </w:rPr>
        <w:t xml:space="preserve">olarak görevlendirir. Bu durumda, bu sözleşme feshedilmiş sayılır ve görevlendirilen yeni </w:t>
      </w:r>
      <w:r w:rsidR="000423C5" w:rsidRPr="0023213B">
        <w:rPr>
          <w:sz w:val="20"/>
          <w:szCs w:val="20"/>
        </w:rPr>
        <w:t>y</w:t>
      </w:r>
      <w:r w:rsidR="000423C5">
        <w:rPr>
          <w:sz w:val="20"/>
          <w:szCs w:val="20"/>
        </w:rPr>
        <w:t xml:space="preserve">ürütücü </w:t>
      </w:r>
      <w:r w:rsidRPr="0023213B">
        <w:rPr>
          <w:color w:val="000000"/>
          <w:sz w:val="20"/>
          <w:szCs w:val="20"/>
        </w:rPr>
        <w:t xml:space="preserve">ile yeni bir sözleşme yapılır. Projenin bu yolla sonuçlanması halinde, ilgisi kesilen </w:t>
      </w:r>
      <w:r w:rsidR="000423C5" w:rsidRPr="0023213B">
        <w:rPr>
          <w:sz w:val="20"/>
          <w:szCs w:val="20"/>
        </w:rPr>
        <w:t>y</w:t>
      </w:r>
      <w:r w:rsidR="000423C5">
        <w:rPr>
          <w:sz w:val="20"/>
          <w:szCs w:val="20"/>
        </w:rPr>
        <w:t>ürütücü</w:t>
      </w:r>
      <w:r w:rsidRPr="0023213B">
        <w:rPr>
          <w:color w:val="000000"/>
          <w:sz w:val="20"/>
          <w:szCs w:val="20"/>
        </w:rPr>
        <w:t>, projeden sağlanacak yararlar üzer</w:t>
      </w:r>
      <w:r>
        <w:rPr>
          <w:color w:val="000000"/>
          <w:sz w:val="20"/>
          <w:szCs w:val="20"/>
        </w:rPr>
        <w:t>inde hiçbir hak talep edemez.</w:t>
      </w:r>
    </w:p>
    <w:p w14:paraId="2AFD7439" w14:textId="77777777" w:rsidR="0094285B" w:rsidRPr="0023213B" w:rsidRDefault="0094285B" w:rsidP="0094285B">
      <w:pPr>
        <w:ind w:left="360"/>
        <w:jc w:val="both"/>
        <w:rPr>
          <w:color w:val="000000"/>
          <w:sz w:val="20"/>
          <w:szCs w:val="20"/>
        </w:rPr>
      </w:pPr>
    </w:p>
    <w:p w14:paraId="58607F55" w14:textId="77777777" w:rsidR="0094285B" w:rsidRPr="0023213B" w:rsidRDefault="0094285B" w:rsidP="0094285B">
      <w:pPr>
        <w:ind w:left="360"/>
        <w:jc w:val="both"/>
        <w:rPr>
          <w:b/>
          <w:sz w:val="20"/>
          <w:szCs w:val="20"/>
        </w:rPr>
      </w:pPr>
    </w:p>
    <w:p w14:paraId="0901B2D4" w14:textId="77777777" w:rsidR="0094285B" w:rsidRPr="0023213B" w:rsidRDefault="0094285B" w:rsidP="0094285B">
      <w:pPr>
        <w:jc w:val="both"/>
        <w:rPr>
          <w:b/>
          <w:sz w:val="20"/>
          <w:szCs w:val="20"/>
        </w:rPr>
      </w:pPr>
      <w:r w:rsidRPr="0023213B">
        <w:rPr>
          <w:b/>
          <w:sz w:val="20"/>
          <w:szCs w:val="20"/>
        </w:rPr>
        <w:t>ARAÇ, GEREÇ VE DONANIM</w:t>
      </w:r>
    </w:p>
    <w:p w14:paraId="2136256A" w14:textId="77777777" w:rsidR="0094285B" w:rsidRPr="0023213B" w:rsidRDefault="0094285B" w:rsidP="0094285B">
      <w:pPr>
        <w:jc w:val="both"/>
        <w:rPr>
          <w:b/>
          <w:sz w:val="20"/>
          <w:szCs w:val="20"/>
        </w:rPr>
      </w:pPr>
    </w:p>
    <w:p w14:paraId="35462867" w14:textId="77777777" w:rsidR="0094285B" w:rsidRPr="0023213B" w:rsidRDefault="0094285B" w:rsidP="0094285B">
      <w:pPr>
        <w:pStyle w:val="GvdeMetni"/>
        <w:numPr>
          <w:ilvl w:val="0"/>
          <w:numId w:val="2"/>
        </w:numPr>
        <w:spacing w:after="0"/>
        <w:jc w:val="both"/>
        <w:rPr>
          <w:bCs/>
          <w:color w:val="000000"/>
          <w:sz w:val="20"/>
          <w:szCs w:val="20"/>
        </w:rPr>
      </w:pPr>
      <w:r w:rsidRPr="0023213B">
        <w:rPr>
          <w:color w:val="000000"/>
          <w:sz w:val="20"/>
          <w:szCs w:val="20"/>
        </w:rPr>
        <w:t xml:space="preserve">Proje bütçesi gereğince BAP tarafından yurt içinden veya yurt dışından temin edilerek </w:t>
      </w:r>
      <w:r w:rsidR="00F57BD7" w:rsidRPr="0023213B">
        <w:rPr>
          <w:color w:val="000000"/>
          <w:sz w:val="20"/>
          <w:szCs w:val="20"/>
        </w:rPr>
        <w:t>projeye tahsis</w:t>
      </w:r>
      <w:r w:rsidRPr="0023213B">
        <w:rPr>
          <w:color w:val="000000"/>
          <w:sz w:val="20"/>
          <w:szCs w:val="20"/>
        </w:rPr>
        <w:t xml:space="preserve"> edilen, sarf malzemesi dışındaki, demirbaş niteliğindeki her türlü teçhizat,</w:t>
      </w:r>
      <w:r w:rsidRPr="0023213B">
        <w:rPr>
          <w:bCs/>
          <w:color w:val="000000"/>
          <w:sz w:val="20"/>
          <w:szCs w:val="20"/>
        </w:rPr>
        <w:t xml:space="preserve"> ilgili Akademik Birim </w:t>
      </w:r>
      <w:r w:rsidR="00F57BD7" w:rsidRPr="0023213B">
        <w:rPr>
          <w:bCs/>
          <w:color w:val="000000"/>
          <w:sz w:val="20"/>
          <w:szCs w:val="20"/>
        </w:rPr>
        <w:t>Yönetimi harcama</w:t>
      </w:r>
      <w:r w:rsidRPr="0023213B">
        <w:rPr>
          <w:bCs/>
          <w:color w:val="000000"/>
          <w:sz w:val="20"/>
          <w:szCs w:val="20"/>
        </w:rPr>
        <w:t xml:space="preserve"> birimi adına kaydedilir. Kaydedilen taşınır, zimmet fişi düzenlenerek Proje </w:t>
      </w:r>
      <w:r w:rsidR="000423C5" w:rsidRPr="0023213B">
        <w:rPr>
          <w:sz w:val="20"/>
          <w:szCs w:val="20"/>
        </w:rPr>
        <w:t>y</w:t>
      </w:r>
      <w:r w:rsidR="000423C5">
        <w:rPr>
          <w:sz w:val="20"/>
          <w:szCs w:val="20"/>
        </w:rPr>
        <w:t>ürütücüsünün</w:t>
      </w:r>
      <w:r w:rsidR="000423C5" w:rsidRPr="0023213B">
        <w:rPr>
          <w:sz w:val="20"/>
          <w:szCs w:val="20"/>
        </w:rPr>
        <w:t xml:space="preserve"> </w:t>
      </w:r>
      <w:r w:rsidRPr="0023213B">
        <w:rPr>
          <w:bCs/>
          <w:color w:val="000000"/>
          <w:sz w:val="20"/>
          <w:szCs w:val="20"/>
        </w:rPr>
        <w:t>kullanımına tahsis edilir.</w:t>
      </w:r>
    </w:p>
    <w:p w14:paraId="5F88C98A" w14:textId="77777777" w:rsidR="0094285B" w:rsidRPr="0023213B" w:rsidRDefault="0094285B" w:rsidP="0094285B">
      <w:pPr>
        <w:pStyle w:val="GvdeMetni"/>
        <w:spacing w:after="0"/>
        <w:ind w:left="360"/>
        <w:jc w:val="both"/>
        <w:rPr>
          <w:bCs/>
          <w:color w:val="000000"/>
          <w:sz w:val="20"/>
          <w:szCs w:val="20"/>
        </w:rPr>
      </w:pPr>
    </w:p>
    <w:p w14:paraId="1DA88FF9" w14:textId="77777777" w:rsidR="0094285B" w:rsidRPr="0023213B" w:rsidRDefault="0094285B" w:rsidP="0094285B">
      <w:pPr>
        <w:pStyle w:val="GvdeMetni"/>
        <w:numPr>
          <w:ilvl w:val="0"/>
          <w:numId w:val="2"/>
        </w:numPr>
        <w:spacing w:after="0"/>
        <w:jc w:val="both"/>
        <w:rPr>
          <w:sz w:val="20"/>
          <w:szCs w:val="20"/>
        </w:rPr>
      </w:pPr>
      <w:r w:rsidRPr="0023213B">
        <w:rPr>
          <w:color w:val="000000"/>
          <w:sz w:val="20"/>
          <w:szCs w:val="20"/>
        </w:rPr>
        <w:t>Sonuç</w:t>
      </w:r>
      <w:r w:rsidRPr="0023213B">
        <w:rPr>
          <w:sz w:val="20"/>
          <w:szCs w:val="20"/>
        </w:rPr>
        <w:t xml:space="preserve"> raporu verilen projelerin makine ve teçhizatı, </w:t>
      </w:r>
      <w:r w:rsidR="00F57BD7" w:rsidRPr="0023213B">
        <w:rPr>
          <w:sz w:val="20"/>
          <w:szCs w:val="20"/>
        </w:rPr>
        <w:t>BAP Komisyonu</w:t>
      </w:r>
      <w:r w:rsidRPr="0023213B">
        <w:rPr>
          <w:sz w:val="20"/>
          <w:szCs w:val="20"/>
        </w:rPr>
        <w:t xml:space="preserve"> tarafından </w:t>
      </w:r>
      <w:r w:rsidR="00F57BD7" w:rsidRPr="0023213B">
        <w:rPr>
          <w:sz w:val="20"/>
          <w:szCs w:val="20"/>
        </w:rPr>
        <w:t>gerekli görüldüğü</w:t>
      </w:r>
      <w:r w:rsidRPr="0023213B">
        <w:rPr>
          <w:sz w:val="20"/>
          <w:szCs w:val="20"/>
        </w:rPr>
        <w:t xml:space="preserve"> takdirde, </w:t>
      </w:r>
      <w:r w:rsidR="00F57BD7" w:rsidRPr="0023213B">
        <w:rPr>
          <w:sz w:val="20"/>
          <w:szCs w:val="20"/>
        </w:rPr>
        <w:t>daha yaygın</w:t>
      </w:r>
      <w:r w:rsidRPr="0023213B">
        <w:rPr>
          <w:sz w:val="20"/>
          <w:szCs w:val="20"/>
        </w:rPr>
        <w:t xml:space="preserve"> yararlanma sağlanması açısından, Üniversite içindeki ilgili bir laboratuara veya ihtiyaç duyulan başka bir proje </w:t>
      </w:r>
      <w:r w:rsidR="000423C5" w:rsidRPr="0023213B">
        <w:rPr>
          <w:sz w:val="20"/>
          <w:szCs w:val="20"/>
        </w:rPr>
        <w:t>y</w:t>
      </w:r>
      <w:r w:rsidR="000423C5">
        <w:rPr>
          <w:sz w:val="20"/>
          <w:szCs w:val="20"/>
        </w:rPr>
        <w:t>ürütücüsüne</w:t>
      </w:r>
      <w:r w:rsidRPr="0023213B">
        <w:rPr>
          <w:sz w:val="20"/>
          <w:szCs w:val="20"/>
        </w:rPr>
        <w:t>, bu maddenin ilk fık</w:t>
      </w:r>
      <w:r>
        <w:rPr>
          <w:sz w:val="20"/>
          <w:szCs w:val="20"/>
        </w:rPr>
        <w:t>ra hükmü saklı kalmak kaydı ile</w:t>
      </w:r>
      <w:r w:rsidRPr="0023213B">
        <w:rPr>
          <w:sz w:val="20"/>
          <w:szCs w:val="20"/>
        </w:rPr>
        <w:t xml:space="preserve"> verilebilir. </w:t>
      </w:r>
    </w:p>
    <w:p w14:paraId="66A7F8F4" w14:textId="77777777" w:rsidR="0094285B" w:rsidRPr="0023213B" w:rsidRDefault="0094285B" w:rsidP="0094285B">
      <w:pPr>
        <w:jc w:val="both"/>
        <w:rPr>
          <w:b/>
          <w:sz w:val="20"/>
          <w:szCs w:val="20"/>
        </w:rPr>
      </w:pPr>
    </w:p>
    <w:p w14:paraId="55069D01" w14:textId="77777777" w:rsidR="0094285B" w:rsidRPr="0023213B" w:rsidRDefault="0094285B" w:rsidP="0094285B">
      <w:pPr>
        <w:jc w:val="both"/>
        <w:rPr>
          <w:b/>
          <w:sz w:val="20"/>
          <w:szCs w:val="20"/>
        </w:rPr>
      </w:pPr>
    </w:p>
    <w:p w14:paraId="79C20C92" w14:textId="77777777" w:rsidR="0094285B" w:rsidRPr="0023213B" w:rsidRDefault="0094285B" w:rsidP="0094285B">
      <w:pPr>
        <w:jc w:val="both"/>
        <w:rPr>
          <w:b/>
          <w:sz w:val="20"/>
          <w:szCs w:val="20"/>
        </w:rPr>
      </w:pPr>
      <w:r w:rsidRPr="0023213B">
        <w:rPr>
          <w:b/>
          <w:sz w:val="20"/>
          <w:szCs w:val="20"/>
        </w:rPr>
        <w:t>GELİŞME RAPORLARI</w:t>
      </w:r>
    </w:p>
    <w:p w14:paraId="24693BBF" w14:textId="77777777" w:rsidR="0094285B" w:rsidRPr="0023213B" w:rsidRDefault="0094285B" w:rsidP="0094285B">
      <w:pPr>
        <w:jc w:val="both"/>
        <w:rPr>
          <w:b/>
          <w:sz w:val="20"/>
          <w:szCs w:val="20"/>
        </w:rPr>
      </w:pPr>
    </w:p>
    <w:p w14:paraId="7425C7DB" w14:textId="77777777" w:rsidR="0094285B" w:rsidRDefault="0094285B" w:rsidP="0094285B">
      <w:pPr>
        <w:numPr>
          <w:ilvl w:val="0"/>
          <w:numId w:val="2"/>
        </w:numPr>
        <w:jc w:val="both"/>
        <w:rPr>
          <w:color w:val="000000"/>
          <w:sz w:val="20"/>
          <w:szCs w:val="20"/>
        </w:rPr>
      </w:pPr>
      <w:r w:rsidRPr="0023213B">
        <w:rPr>
          <w:sz w:val="20"/>
          <w:szCs w:val="20"/>
        </w:rPr>
        <w:t xml:space="preserve">Proje yöneticisi projenin devamı süresince </w:t>
      </w:r>
      <w:r w:rsidRPr="00B625AA">
        <w:rPr>
          <w:sz w:val="20"/>
          <w:szCs w:val="20"/>
        </w:rPr>
        <w:t xml:space="preserve">her </w:t>
      </w:r>
      <w:r w:rsidR="000423C5">
        <w:rPr>
          <w:sz w:val="20"/>
          <w:szCs w:val="20"/>
        </w:rPr>
        <w:t xml:space="preserve">6 </w:t>
      </w:r>
      <w:r w:rsidRPr="00B625AA">
        <w:rPr>
          <w:sz w:val="20"/>
          <w:szCs w:val="20"/>
        </w:rPr>
        <w:t>(</w:t>
      </w:r>
      <w:r w:rsidR="000423C5">
        <w:rPr>
          <w:sz w:val="20"/>
          <w:szCs w:val="20"/>
        </w:rPr>
        <w:t>altı</w:t>
      </w:r>
      <w:r w:rsidRPr="00B625AA">
        <w:rPr>
          <w:sz w:val="20"/>
          <w:szCs w:val="20"/>
        </w:rPr>
        <w:t xml:space="preserve">) </w:t>
      </w:r>
      <w:r w:rsidR="000423C5">
        <w:rPr>
          <w:sz w:val="20"/>
          <w:szCs w:val="20"/>
        </w:rPr>
        <w:t xml:space="preserve">ayda </w:t>
      </w:r>
      <w:r w:rsidRPr="00B625AA">
        <w:rPr>
          <w:sz w:val="20"/>
          <w:szCs w:val="20"/>
        </w:rPr>
        <w:t xml:space="preserve">bir </w:t>
      </w:r>
      <w:r w:rsidRPr="0023213B">
        <w:rPr>
          <w:sz w:val="20"/>
          <w:szCs w:val="20"/>
        </w:rPr>
        <w:t xml:space="preserve">çalışmaların gidişi ve harcama durumlarıyla ilgili bir </w:t>
      </w:r>
      <w:r w:rsidR="000423C5">
        <w:rPr>
          <w:sz w:val="20"/>
          <w:szCs w:val="20"/>
        </w:rPr>
        <w:t>ara</w:t>
      </w:r>
      <w:r w:rsidRPr="0023213B">
        <w:rPr>
          <w:sz w:val="20"/>
          <w:szCs w:val="20"/>
        </w:rPr>
        <w:t xml:space="preserve"> raporu ve istenilecek diğer ayrıntılı bilgileri BAP Komisyonuna vermekle yükümlüdür.</w:t>
      </w:r>
      <w:r w:rsidR="000423C5">
        <w:rPr>
          <w:sz w:val="20"/>
          <w:szCs w:val="20"/>
        </w:rPr>
        <w:t xml:space="preserve"> Ara</w:t>
      </w:r>
      <w:r w:rsidRPr="0023213B">
        <w:rPr>
          <w:color w:val="000000"/>
          <w:sz w:val="20"/>
          <w:szCs w:val="20"/>
        </w:rPr>
        <w:t xml:space="preserve"> raporları 1 (bir) nüsha olarak verilir. BAP komisyonu gerekli görürse, komisyon başkanı, projeyle ilgili çalışmaları yerinde inceleyebilir veya inceletebilir. Böyle durumlarda, proje </w:t>
      </w:r>
      <w:r w:rsidR="000423C5" w:rsidRPr="0023213B">
        <w:rPr>
          <w:sz w:val="20"/>
          <w:szCs w:val="20"/>
        </w:rPr>
        <w:t>y</w:t>
      </w:r>
      <w:r w:rsidR="000423C5">
        <w:rPr>
          <w:sz w:val="20"/>
          <w:szCs w:val="20"/>
        </w:rPr>
        <w:t>ürütücüsü</w:t>
      </w:r>
      <w:r w:rsidRPr="0023213B">
        <w:rPr>
          <w:color w:val="000000"/>
          <w:sz w:val="20"/>
          <w:szCs w:val="20"/>
        </w:rPr>
        <w:t xml:space="preserve">, proje ile ilgili her türlü bilgi ve belgeyi incelemeye hazır bulundurmak ve incelemeyi </w:t>
      </w:r>
      <w:r w:rsidR="00F57BD7" w:rsidRPr="0023213B">
        <w:rPr>
          <w:color w:val="000000"/>
          <w:sz w:val="20"/>
          <w:szCs w:val="20"/>
        </w:rPr>
        <w:t>kolaylaştıracak yardımları</w:t>
      </w:r>
      <w:r w:rsidRPr="0023213B">
        <w:rPr>
          <w:color w:val="000000"/>
          <w:sz w:val="20"/>
          <w:szCs w:val="20"/>
        </w:rPr>
        <w:t xml:space="preserve"> yapmakla </w:t>
      </w:r>
      <w:r w:rsidR="00F57BD7" w:rsidRPr="0023213B">
        <w:rPr>
          <w:color w:val="000000"/>
          <w:sz w:val="20"/>
          <w:szCs w:val="20"/>
        </w:rPr>
        <w:t>yükümlüdür.</w:t>
      </w:r>
    </w:p>
    <w:p w14:paraId="6871029C" w14:textId="77777777" w:rsidR="0094285B" w:rsidRDefault="0094285B" w:rsidP="0094285B">
      <w:pPr>
        <w:jc w:val="both"/>
        <w:rPr>
          <w:color w:val="000000"/>
          <w:sz w:val="20"/>
          <w:szCs w:val="20"/>
        </w:rPr>
      </w:pPr>
    </w:p>
    <w:p w14:paraId="527E03CC" w14:textId="77777777" w:rsidR="0094285B" w:rsidRDefault="0094285B" w:rsidP="0094285B">
      <w:pPr>
        <w:jc w:val="both"/>
        <w:rPr>
          <w:color w:val="000000"/>
          <w:sz w:val="20"/>
          <w:szCs w:val="20"/>
        </w:rPr>
      </w:pPr>
    </w:p>
    <w:p w14:paraId="47647CE1" w14:textId="77777777" w:rsidR="0094285B" w:rsidRDefault="0094285B" w:rsidP="0094285B">
      <w:pPr>
        <w:jc w:val="both"/>
        <w:rPr>
          <w:color w:val="000000"/>
          <w:sz w:val="20"/>
          <w:szCs w:val="20"/>
        </w:rPr>
      </w:pPr>
    </w:p>
    <w:p w14:paraId="7517A06C" w14:textId="77777777" w:rsidR="0094285B" w:rsidRDefault="0094285B" w:rsidP="00615E01">
      <w:pPr>
        <w:keepNext/>
        <w:jc w:val="both"/>
        <w:rPr>
          <w:b/>
          <w:sz w:val="20"/>
          <w:szCs w:val="20"/>
        </w:rPr>
      </w:pPr>
      <w:r w:rsidRPr="0023213B">
        <w:rPr>
          <w:b/>
          <w:sz w:val="20"/>
          <w:szCs w:val="20"/>
        </w:rPr>
        <w:lastRenderedPageBreak/>
        <w:t>KESİN RAPOR</w:t>
      </w:r>
    </w:p>
    <w:p w14:paraId="26724386" w14:textId="77777777" w:rsidR="00615E01" w:rsidRPr="0023213B" w:rsidRDefault="00615E01" w:rsidP="00615E01">
      <w:pPr>
        <w:keepNext/>
        <w:jc w:val="both"/>
        <w:rPr>
          <w:b/>
          <w:sz w:val="20"/>
          <w:szCs w:val="20"/>
        </w:rPr>
      </w:pPr>
    </w:p>
    <w:p w14:paraId="089541ED" w14:textId="77777777" w:rsidR="0094285B" w:rsidRDefault="0094285B" w:rsidP="004B4F56">
      <w:pPr>
        <w:pStyle w:val="ListeParagraf"/>
        <w:numPr>
          <w:ilvl w:val="0"/>
          <w:numId w:val="2"/>
        </w:numPr>
        <w:jc w:val="both"/>
        <w:rPr>
          <w:color w:val="000000"/>
          <w:sz w:val="20"/>
          <w:szCs w:val="20"/>
        </w:rPr>
      </w:pPr>
      <w:r w:rsidRPr="004B4F56">
        <w:rPr>
          <w:color w:val="000000"/>
          <w:sz w:val="20"/>
          <w:szCs w:val="20"/>
        </w:rPr>
        <w:t xml:space="preserve">Proje </w:t>
      </w:r>
      <w:r w:rsidR="000423C5" w:rsidRPr="0023213B">
        <w:rPr>
          <w:sz w:val="20"/>
          <w:szCs w:val="20"/>
        </w:rPr>
        <w:t>y</w:t>
      </w:r>
      <w:r w:rsidR="000423C5">
        <w:rPr>
          <w:sz w:val="20"/>
          <w:szCs w:val="20"/>
        </w:rPr>
        <w:t>ürütücüsü</w:t>
      </w:r>
      <w:r w:rsidRPr="004B4F56">
        <w:rPr>
          <w:color w:val="000000"/>
          <w:sz w:val="20"/>
          <w:szCs w:val="20"/>
        </w:rPr>
        <w:t>, sözleşmede belirlenen proje bitim tarihini izleyen</w:t>
      </w:r>
      <w:r w:rsidR="00F57BD7" w:rsidRPr="004B4F56">
        <w:rPr>
          <w:color w:val="000000"/>
          <w:sz w:val="20"/>
          <w:szCs w:val="20"/>
        </w:rPr>
        <w:t xml:space="preserve"> 3</w:t>
      </w:r>
      <w:r w:rsidRPr="004B4F56">
        <w:rPr>
          <w:color w:val="000000"/>
          <w:sz w:val="20"/>
          <w:szCs w:val="20"/>
        </w:rPr>
        <w:t>(</w:t>
      </w:r>
      <w:r w:rsidR="00F57BD7" w:rsidRPr="004B4F56">
        <w:rPr>
          <w:color w:val="000000"/>
          <w:sz w:val="20"/>
          <w:szCs w:val="20"/>
        </w:rPr>
        <w:t>üç</w:t>
      </w:r>
      <w:r w:rsidRPr="004B4F56">
        <w:rPr>
          <w:color w:val="000000"/>
          <w:sz w:val="20"/>
          <w:szCs w:val="20"/>
        </w:rPr>
        <w:t xml:space="preserve">) ay içinde, araştırma sonuçlarını içeren </w:t>
      </w:r>
      <w:r w:rsidR="000423C5">
        <w:rPr>
          <w:color w:val="000000"/>
          <w:sz w:val="20"/>
          <w:szCs w:val="20"/>
        </w:rPr>
        <w:t>sonuç</w:t>
      </w:r>
      <w:r w:rsidRPr="004B4F56">
        <w:rPr>
          <w:color w:val="000000"/>
          <w:sz w:val="20"/>
          <w:szCs w:val="20"/>
        </w:rPr>
        <w:t xml:space="preserve"> raporu verir. Ayrıca, araştırma devam ederken bilimsel </w:t>
      </w:r>
      <w:r w:rsidR="00F57BD7" w:rsidRPr="004B4F56">
        <w:rPr>
          <w:color w:val="000000"/>
          <w:sz w:val="20"/>
          <w:szCs w:val="20"/>
        </w:rPr>
        <w:t>toplantılarda sunulan</w:t>
      </w:r>
      <w:r w:rsidRPr="004B4F56">
        <w:rPr>
          <w:color w:val="000000"/>
          <w:sz w:val="20"/>
          <w:szCs w:val="20"/>
        </w:rPr>
        <w:t xml:space="preserve"> bildiri metinleri ile varsa ara yayınların birer örneği de verilir. Proje sonuçları ile ilgili henüz yayın yapılmamış ise, hazırlanan bilimsel makalenin bir nüshası </w:t>
      </w:r>
      <w:r w:rsidR="000423C5">
        <w:rPr>
          <w:color w:val="000000"/>
          <w:sz w:val="20"/>
          <w:szCs w:val="20"/>
        </w:rPr>
        <w:t>sonuç</w:t>
      </w:r>
      <w:r w:rsidRPr="004B4F56">
        <w:rPr>
          <w:color w:val="000000"/>
          <w:sz w:val="20"/>
          <w:szCs w:val="20"/>
        </w:rPr>
        <w:t xml:space="preserve"> rapor</w:t>
      </w:r>
      <w:r w:rsidR="000423C5">
        <w:rPr>
          <w:color w:val="000000"/>
          <w:sz w:val="20"/>
          <w:szCs w:val="20"/>
        </w:rPr>
        <w:t>un</w:t>
      </w:r>
      <w:r w:rsidRPr="004B4F56">
        <w:rPr>
          <w:color w:val="000000"/>
          <w:sz w:val="20"/>
          <w:szCs w:val="20"/>
        </w:rPr>
        <w:t xml:space="preserve">a eklenir ve yayının yapılacağı yayın organı belirtilir.  </w:t>
      </w:r>
    </w:p>
    <w:p w14:paraId="610ED732" w14:textId="77777777" w:rsidR="0094285B" w:rsidRPr="00B625AA" w:rsidRDefault="0094285B" w:rsidP="0094285B">
      <w:pPr>
        <w:jc w:val="both"/>
        <w:rPr>
          <w:b/>
          <w:color w:val="000000"/>
          <w:sz w:val="20"/>
          <w:szCs w:val="20"/>
        </w:rPr>
      </w:pPr>
    </w:p>
    <w:p w14:paraId="1162788D" w14:textId="77777777" w:rsidR="0094285B" w:rsidRPr="00B625AA" w:rsidRDefault="0094285B" w:rsidP="0094285B">
      <w:pPr>
        <w:jc w:val="both"/>
        <w:rPr>
          <w:color w:val="000000"/>
          <w:sz w:val="20"/>
          <w:szCs w:val="20"/>
        </w:rPr>
      </w:pPr>
      <w:r w:rsidRPr="0023213B">
        <w:rPr>
          <w:b/>
          <w:sz w:val="20"/>
          <w:szCs w:val="20"/>
        </w:rPr>
        <w:t>GÜVENLİK ÖNLEMLERİ</w:t>
      </w:r>
    </w:p>
    <w:p w14:paraId="09B77578" w14:textId="77777777" w:rsidR="0094285B" w:rsidRPr="00B625AA" w:rsidRDefault="0094285B" w:rsidP="0094285B">
      <w:pPr>
        <w:jc w:val="both"/>
        <w:rPr>
          <w:color w:val="000000"/>
          <w:sz w:val="20"/>
          <w:szCs w:val="20"/>
        </w:rPr>
      </w:pPr>
    </w:p>
    <w:p w14:paraId="5E223191" w14:textId="77777777" w:rsidR="0094285B" w:rsidRPr="004B4F56" w:rsidRDefault="0094285B" w:rsidP="004B4F56">
      <w:pPr>
        <w:pStyle w:val="ListeParagraf"/>
        <w:numPr>
          <w:ilvl w:val="0"/>
          <w:numId w:val="2"/>
        </w:numPr>
        <w:jc w:val="both"/>
        <w:rPr>
          <w:sz w:val="20"/>
          <w:szCs w:val="20"/>
        </w:rPr>
      </w:pPr>
      <w:r w:rsidRPr="004B4F56">
        <w:rPr>
          <w:color w:val="000000"/>
          <w:sz w:val="20"/>
          <w:szCs w:val="20"/>
        </w:rPr>
        <w:t xml:space="preserve"> Proje </w:t>
      </w:r>
      <w:r w:rsidR="000423C5" w:rsidRPr="0023213B">
        <w:rPr>
          <w:sz w:val="20"/>
          <w:szCs w:val="20"/>
        </w:rPr>
        <w:t>y</w:t>
      </w:r>
      <w:r w:rsidR="000423C5">
        <w:rPr>
          <w:sz w:val="20"/>
          <w:szCs w:val="20"/>
        </w:rPr>
        <w:t>ürütücüsü</w:t>
      </w:r>
      <w:r w:rsidR="000423C5" w:rsidRPr="0023213B">
        <w:rPr>
          <w:sz w:val="20"/>
          <w:szCs w:val="20"/>
        </w:rPr>
        <w:t xml:space="preserve"> </w:t>
      </w:r>
      <w:r w:rsidRPr="004B4F56">
        <w:rPr>
          <w:color w:val="000000"/>
          <w:sz w:val="20"/>
          <w:szCs w:val="20"/>
        </w:rPr>
        <w:t>proje yerinde kazaları önlemeden ve sağlık</w:t>
      </w:r>
      <w:r w:rsidRPr="004B4F56">
        <w:rPr>
          <w:sz w:val="20"/>
          <w:szCs w:val="20"/>
        </w:rPr>
        <w:t xml:space="preserve"> şartları bakımından gerekli her türlü güvenlik önlemlerinin alınmasından sorumludur.</w:t>
      </w:r>
    </w:p>
    <w:p w14:paraId="60D4719F" w14:textId="77777777" w:rsidR="0094285B" w:rsidRPr="0023213B" w:rsidRDefault="0094285B" w:rsidP="0094285B">
      <w:pPr>
        <w:jc w:val="both"/>
        <w:rPr>
          <w:b/>
          <w:sz w:val="20"/>
          <w:szCs w:val="20"/>
        </w:rPr>
      </w:pPr>
    </w:p>
    <w:p w14:paraId="5117DAD2" w14:textId="77777777" w:rsidR="0094285B" w:rsidRPr="0023213B" w:rsidRDefault="0094285B" w:rsidP="0094285B">
      <w:pPr>
        <w:jc w:val="both"/>
        <w:rPr>
          <w:b/>
          <w:sz w:val="20"/>
          <w:szCs w:val="20"/>
        </w:rPr>
      </w:pPr>
      <w:r w:rsidRPr="0023213B">
        <w:rPr>
          <w:b/>
          <w:sz w:val="20"/>
          <w:szCs w:val="20"/>
        </w:rPr>
        <w:t>GİZLİLİK</w:t>
      </w:r>
    </w:p>
    <w:p w14:paraId="1B328002" w14:textId="77777777" w:rsidR="0094285B" w:rsidRPr="00B625AA" w:rsidRDefault="0094285B" w:rsidP="0094285B">
      <w:pPr>
        <w:jc w:val="both"/>
        <w:rPr>
          <w:color w:val="000000"/>
          <w:sz w:val="20"/>
          <w:szCs w:val="20"/>
        </w:rPr>
      </w:pPr>
    </w:p>
    <w:p w14:paraId="7B659EC5" w14:textId="77777777" w:rsidR="0094285B" w:rsidRPr="004B4F56" w:rsidRDefault="0094285B" w:rsidP="004B4F56">
      <w:pPr>
        <w:pStyle w:val="ListeParagraf"/>
        <w:numPr>
          <w:ilvl w:val="0"/>
          <w:numId w:val="2"/>
        </w:numPr>
        <w:jc w:val="both"/>
        <w:rPr>
          <w:color w:val="000000"/>
          <w:sz w:val="20"/>
          <w:szCs w:val="20"/>
        </w:rPr>
      </w:pPr>
      <w:r w:rsidRPr="004B4F56">
        <w:rPr>
          <w:color w:val="000000"/>
          <w:sz w:val="20"/>
          <w:szCs w:val="20"/>
        </w:rPr>
        <w:t xml:space="preserve">Proje </w:t>
      </w:r>
      <w:r w:rsidR="000423C5" w:rsidRPr="0023213B">
        <w:rPr>
          <w:sz w:val="20"/>
          <w:szCs w:val="20"/>
        </w:rPr>
        <w:t>y</w:t>
      </w:r>
      <w:r w:rsidR="000423C5">
        <w:rPr>
          <w:sz w:val="20"/>
          <w:szCs w:val="20"/>
        </w:rPr>
        <w:t>ürütücüsü</w:t>
      </w:r>
      <w:r w:rsidR="000423C5" w:rsidRPr="0023213B">
        <w:rPr>
          <w:sz w:val="20"/>
          <w:szCs w:val="20"/>
        </w:rPr>
        <w:t xml:space="preserve"> </w:t>
      </w:r>
      <w:r w:rsidRPr="004B4F56">
        <w:rPr>
          <w:color w:val="000000"/>
          <w:sz w:val="20"/>
          <w:szCs w:val="20"/>
        </w:rPr>
        <w:t xml:space="preserve">projeyle ilgili olarak elde edilecek bilgilerin gizliliğinin korunması bakımından </w:t>
      </w:r>
      <w:r w:rsidR="00EC027B" w:rsidRPr="004B4F56">
        <w:rPr>
          <w:color w:val="000000"/>
          <w:sz w:val="20"/>
          <w:szCs w:val="20"/>
        </w:rPr>
        <w:br/>
      </w:r>
      <w:r w:rsidRPr="004B4F56">
        <w:rPr>
          <w:color w:val="000000"/>
          <w:sz w:val="20"/>
          <w:szCs w:val="20"/>
        </w:rPr>
        <w:t xml:space="preserve">BAP Komisyonuna karşı sorumludur. Ulusal güvenlik, milli ekonomi ve ülke çıkarları aleyhine kullanılabilecek proje sonuçları hakkında proje </w:t>
      </w:r>
      <w:r w:rsidR="000423C5" w:rsidRPr="0023213B">
        <w:rPr>
          <w:sz w:val="20"/>
          <w:szCs w:val="20"/>
        </w:rPr>
        <w:t>y</w:t>
      </w:r>
      <w:r w:rsidR="000423C5">
        <w:rPr>
          <w:sz w:val="20"/>
          <w:szCs w:val="20"/>
        </w:rPr>
        <w:t>ürütücüsü</w:t>
      </w:r>
      <w:r w:rsidR="000423C5" w:rsidRPr="0023213B">
        <w:rPr>
          <w:sz w:val="20"/>
          <w:szCs w:val="20"/>
        </w:rPr>
        <w:t xml:space="preserve"> </w:t>
      </w:r>
      <w:r w:rsidRPr="004B4F56">
        <w:rPr>
          <w:color w:val="000000"/>
          <w:sz w:val="20"/>
          <w:szCs w:val="20"/>
        </w:rPr>
        <w:t>ve araştırıcılar tarafından haber ya da beyanat verilemez ve yayın yapılamaz.</w:t>
      </w:r>
    </w:p>
    <w:p w14:paraId="0488E7CD" w14:textId="77777777" w:rsidR="0094285B" w:rsidRPr="00B625AA" w:rsidRDefault="0094285B" w:rsidP="0094285B">
      <w:pPr>
        <w:jc w:val="both"/>
        <w:rPr>
          <w:b/>
          <w:color w:val="000000"/>
          <w:sz w:val="20"/>
          <w:szCs w:val="20"/>
        </w:rPr>
      </w:pPr>
    </w:p>
    <w:p w14:paraId="13315D3F" w14:textId="77777777" w:rsidR="0094285B" w:rsidRPr="00B625AA" w:rsidRDefault="0094285B" w:rsidP="0094285B">
      <w:pPr>
        <w:jc w:val="both"/>
        <w:rPr>
          <w:b/>
          <w:color w:val="000000"/>
          <w:sz w:val="20"/>
          <w:szCs w:val="20"/>
        </w:rPr>
      </w:pPr>
      <w:r w:rsidRPr="00B625AA">
        <w:rPr>
          <w:b/>
          <w:color w:val="000000"/>
          <w:sz w:val="20"/>
          <w:szCs w:val="20"/>
        </w:rPr>
        <w:t>PATENT HAKLARI</w:t>
      </w:r>
    </w:p>
    <w:p w14:paraId="67D2EF15" w14:textId="77777777" w:rsidR="0094285B" w:rsidRPr="0023213B" w:rsidRDefault="0094285B" w:rsidP="0094285B">
      <w:pPr>
        <w:jc w:val="both"/>
        <w:rPr>
          <w:sz w:val="20"/>
          <w:szCs w:val="20"/>
        </w:rPr>
      </w:pPr>
    </w:p>
    <w:p w14:paraId="222AF77C" w14:textId="3777FBEB" w:rsidR="0094285B" w:rsidRPr="00477FBE" w:rsidRDefault="0094285B" w:rsidP="004B4F56">
      <w:pPr>
        <w:pStyle w:val="ListeParagraf"/>
        <w:numPr>
          <w:ilvl w:val="0"/>
          <w:numId w:val="2"/>
        </w:numPr>
        <w:jc w:val="both"/>
        <w:rPr>
          <w:color w:val="000000"/>
          <w:sz w:val="20"/>
          <w:szCs w:val="20"/>
        </w:rPr>
      </w:pPr>
      <w:r w:rsidRPr="00477FBE">
        <w:rPr>
          <w:color w:val="000000"/>
          <w:sz w:val="20"/>
          <w:szCs w:val="20"/>
        </w:rPr>
        <w:t xml:space="preserve">BAP Komisyonunca desteklenmek suretiyle ele alınan bu projenin sonucunda yeni bir buluş, model patent lisans hakkı vb. meydana gelirse bu haklar </w:t>
      </w:r>
      <w:r w:rsidR="00B67AB4" w:rsidRPr="00477FBE">
        <w:rPr>
          <w:color w:val="000000"/>
          <w:sz w:val="20"/>
          <w:szCs w:val="20"/>
        </w:rPr>
        <w:t>İs</w:t>
      </w:r>
      <w:r w:rsidR="003D0863">
        <w:rPr>
          <w:color w:val="000000"/>
          <w:sz w:val="20"/>
          <w:szCs w:val="20"/>
        </w:rPr>
        <w:t>tinye</w:t>
      </w:r>
      <w:r w:rsidRPr="00477FBE">
        <w:rPr>
          <w:color w:val="000000"/>
          <w:sz w:val="20"/>
          <w:szCs w:val="20"/>
        </w:rPr>
        <w:t xml:space="preserve"> Üniversitesi’ne ait olacaktır. Ancak </w:t>
      </w:r>
      <w:r w:rsidR="00B67AB4" w:rsidRPr="00477FBE">
        <w:rPr>
          <w:color w:val="000000"/>
          <w:sz w:val="20"/>
          <w:szCs w:val="20"/>
        </w:rPr>
        <w:t>İs</w:t>
      </w:r>
      <w:r w:rsidR="003D0863">
        <w:rPr>
          <w:color w:val="000000"/>
          <w:sz w:val="20"/>
          <w:szCs w:val="20"/>
        </w:rPr>
        <w:t xml:space="preserve">tinye </w:t>
      </w:r>
      <w:r w:rsidRPr="00477FBE">
        <w:rPr>
          <w:color w:val="000000"/>
          <w:sz w:val="20"/>
          <w:szCs w:val="20"/>
        </w:rPr>
        <w:t xml:space="preserve">Üniversitesi bu haktan dolayı </w:t>
      </w:r>
      <w:r w:rsidR="00F57BD7" w:rsidRPr="00477FBE">
        <w:rPr>
          <w:color w:val="000000"/>
          <w:sz w:val="20"/>
          <w:szCs w:val="20"/>
        </w:rPr>
        <w:t>usulüne</w:t>
      </w:r>
      <w:r w:rsidRPr="00477FBE">
        <w:rPr>
          <w:color w:val="000000"/>
          <w:sz w:val="20"/>
          <w:szCs w:val="20"/>
        </w:rPr>
        <w:t xml:space="preserve"> uygun ortaya çıkacak patenti satma ya da kiralama yolu ile elde edeceği bedel veya kiranın</w:t>
      </w:r>
      <w:r w:rsidR="00477FBE">
        <w:rPr>
          <w:color w:val="000000"/>
          <w:sz w:val="20"/>
          <w:szCs w:val="20"/>
        </w:rPr>
        <w:t xml:space="preserve"> gelirlerini, Üniversitenin Fikri Mülki Haklar Yönergesine uygun şekilde buluşçularla paylaşacak</w:t>
      </w:r>
      <w:r w:rsidR="00F618BA">
        <w:rPr>
          <w:color w:val="000000"/>
          <w:sz w:val="20"/>
          <w:szCs w:val="20"/>
        </w:rPr>
        <w:t xml:space="preserve"> veya teşvik pirimi verecektir</w:t>
      </w:r>
      <w:r w:rsidRPr="00477FBE">
        <w:rPr>
          <w:color w:val="000000"/>
          <w:sz w:val="20"/>
          <w:szCs w:val="20"/>
        </w:rPr>
        <w:t>.</w:t>
      </w:r>
    </w:p>
    <w:p w14:paraId="65651760" w14:textId="77777777" w:rsidR="0094285B" w:rsidRPr="0023213B" w:rsidRDefault="0094285B" w:rsidP="0094285B">
      <w:pPr>
        <w:pStyle w:val="Balk1"/>
        <w:rPr>
          <w:rFonts w:ascii="Times New Roman" w:hAnsi="Times New Roman"/>
          <w:sz w:val="20"/>
          <w:szCs w:val="20"/>
        </w:rPr>
      </w:pPr>
      <w:r w:rsidRPr="0023213B">
        <w:rPr>
          <w:rFonts w:ascii="Times New Roman" w:hAnsi="Times New Roman"/>
          <w:sz w:val="20"/>
          <w:szCs w:val="20"/>
        </w:rPr>
        <w:t>DESTEK MİKTARI</w:t>
      </w:r>
    </w:p>
    <w:p w14:paraId="723EBB14" w14:textId="77777777" w:rsidR="0094285B" w:rsidRPr="0023213B" w:rsidRDefault="0094285B" w:rsidP="0094285B">
      <w:pPr>
        <w:jc w:val="both"/>
        <w:rPr>
          <w:sz w:val="20"/>
          <w:szCs w:val="20"/>
        </w:rPr>
      </w:pPr>
    </w:p>
    <w:p w14:paraId="6B9BDC1C" w14:textId="77777777" w:rsidR="0094285B" w:rsidRPr="004B4F56" w:rsidRDefault="0094285B" w:rsidP="004B4F56">
      <w:pPr>
        <w:pStyle w:val="ListeParagraf"/>
        <w:numPr>
          <w:ilvl w:val="0"/>
          <w:numId w:val="2"/>
        </w:numPr>
        <w:jc w:val="both"/>
        <w:rPr>
          <w:sz w:val="20"/>
          <w:szCs w:val="20"/>
        </w:rPr>
      </w:pPr>
      <w:r w:rsidRPr="004B4F56">
        <w:rPr>
          <w:sz w:val="20"/>
          <w:szCs w:val="20"/>
        </w:rPr>
        <w:t xml:space="preserve">Projeye BAP Komisyonu tarafından, ayrıntıları Araştırma Projesi Öneri Formunda gösterilen </w:t>
      </w:r>
      <w:r w:rsidR="00615E01">
        <w:rPr>
          <w:sz w:val="20"/>
          <w:szCs w:val="20"/>
        </w:rPr>
        <w:t xml:space="preserve">KDV dahil </w:t>
      </w:r>
      <w:r w:rsidRPr="004B4F56">
        <w:rPr>
          <w:b/>
          <w:sz w:val="20"/>
          <w:szCs w:val="20"/>
        </w:rPr>
        <w:t>…………………………</w:t>
      </w:r>
      <w:r w:rsidRPr="004B4F56">
        <w:rPr>
          <w:sz w:val="20"/>
          <w:szCs w:val="20"/>
        </w:rPr>
        <w:t>TL  destek sağlanacaktır.</w:t>
      </w:r>
    </w:p>
    <w:p w14:paraId="55580319" w14:textId="77777777" w:rsidR="0094285B" w:rsidRPr="0023213B" w:rsidRDefault="0094285B" w:rsidP="0094285B">
      <w:pPr>
        <w:pStyle w:val="Balk1"/>
        <w:rPr>
          <w:rFonts w:ascii="Times New Roman" w:hAnsi="Times New Roman"/>
          <w:sz w:val="20"/>
          <w:szCs w:val="20"/>
        </w:rPr>
      </w:pPr>
      <w:r w:rsidRPr="0023213B">
        <w:rPr>
          <w:rFonts w:ascii="Times New Roman" w:hAnsi="Times New Roman"/>
          <w:sz w:val="20"/>
          <w:szCs w:val="20"/>
        </w:rPr>
        <w:t xml:space="preserve">  CEZAİ SORUMLULUKLAR</w:t>
      </w:r>
    </w:p>
    <w:p w14:paraId="2C7BC9B3" w14:textId="77777777" w:rsidR="0094285B" w:rsidRPr="0023213B" w:rsidRDefault="0094285B" w:rsidP="0094285B">
      <w:pPr>
        <w:jc w:val="both"/>
        <w:rPr>
          <w:sz w:val="20"/>
          <w:szCs w:val="20"/>
        </w:rPr>
      </w:pPr>
    </w:p>
    <w:p w14:paraId="23F595EC" w14:textId="77777777" w:rsidR="0094285B" w:rsidRPr="0023213B" w:rsidRDefault="0094285B" w:rsidP="004B4F56">
      <w:pPr>
        <w:tabs>
          <w:tab w:val="left" w:pos="284"/>
        </w:tabs>
        <w:jc w:val="both"/>
        <w:rPr>
          <w:color w:val="000000"/>
          <w:sz w:val="20"/>
          <w:szCs w:val="20"/>
        </w:rPr>
      </w:pPr>
      <w:r>
        <w:rPr>
          <w:color w:val="000000"/>
          <w:sz w:val="20"/>
          <w:szCs w:val="20"/>
        </w:rPr>
        <w:t>1</w:t>
      </w:r>
      <w:r w:rsidR="00B67AB4">
        <w:rPr>
          <w:color w:val="000000"/>
          <w:sz w:val="20"/>
          <w:szCs w:val="20"/>
        </w:rPr>
        <w:t>2</w:t>
      </w:r>
      <w:r>
        <w:rPr>
          <w:color w:val="000000"/>
          <w:sz w:val="20"/>
          <w:szCs w:val="20"/>
        </w:rPr>
        <w:t xml:space="preserve">. </w:t>
      </w:r>
      <w:r w:rsidRPr="0023213B">
        <w:rPr>
          <w:color w:val="000000"/>
          <w:sz w:val="20"/>
          <w:szCs w:val="20"/>
        </w:rPr>
        <w:t>a)</w:t>
      </w:r>
      <w:r w:rsidR="004B4F56">
        <w:rPr>
          <w:color w:val="000000"/>
          <w:sz w:val="20"/>
          <w:szCs w:val="20"/>
        </w:rPr>
        <w:t xml:space="preserve"> </w:t>
      </w:r>
      <w:r w:rsidRPr="0023213B">
        <w:rPr>
          <w:color w:val="000000"/>
          <w:sz w:val="20"/>
          <w:szCs w:val="20"/>
        </w:rPr>
        <w:t xml:space="preserve">Gelişme raporlarındaki ayrıntılı bilgiler ve incelemeler sonucu, sözleşme gereğince yapılan ödemelerin, proje amaç ve programına ve sözleşme şartlarına uygun olarak kullanılmadığı anlaşılırsa veya proje </w:t>
      </w:r>
      <w:r w:rsidR="000423C5">
        <w:rPr>
          <w:color w:val="000000"/>
          <w:sz w:val="20"/>
          <w:szCs w:val="20"/>
        </w:rPr>
        <w:t>ara</w:t>
      </w:r>
      <w:r w:rsidRPr="0023213B">
        <w:rPr>
          <w:color w:val="000000"/>
          <w:sz w:val="20"/>
          <w:szCs w:val="20"/>
        </w:rPr>
        <w:t xml:space="preserve"> raporları yapılan hatırlatmalara rağmen zamanında verilmez ise, proje dondurulur veya iptal edilir ve sözleşme gereğince yapılan ödemeler başka bir ihbara gerek </w:t>
      </w:r>
      <w:r w:rsidR="00F57BD7" w:rsidRPr="0023213B">
        <w:rPr>
          <w:color w:val="000000"/>
          <w:sz w:val="20"/>
          <w:szCs w:val="20"/>
        </w:rPr>
        <w:t>kalmadan süreli</w:t>
      </w:r>
      <w:r w:rsidRPr="0023213B">
        <w:rPr>
          <w:color w:val="000000"/>
          <w:sz w:val="20"/>
          <w:szCs w:val="20"/>
        </w:rPr>
        <w:t xml:space="preserve"> veya tamamen durdurulabilir.  Başka talepler saklı kalmak üzere verilmiş araç, gereç ve </w:t>
      </w:r>
      <w:r w:rsidR="00F57BD7" w:rsidRPr="0023213B">
        <w:rPr>
          <w:color w:val="000000"/>
          <w:sz w:val="20"/>
          <w:szCs w:val="20"/>
        </w:rPr>
        <w:t>donatım geri</w:t>
      </w:r>
      <w:r w:rsidRPr="0023213B">
        <w:rPr>
          <w:color w:val="000000"/>
          <w:sz w:val="20"/>
          <w:szCs w:val="20"/>
        </w:rPr>
        <w:t xml:space="preserve"> alınır ve gerekli görüldüğü takdirde proje, BAP komisyonu tarafından başka bir araştırıcıya veya araştırma grubuna verilebilir.</w:t>
      </w:r>
      <w:r w:rsidRPr="0023213B">
        <w:rPr>
          <w:b/>
          <w:color w:val="008000"/>
          <w:sz w:val="20"/>
          <w:szCs w:val="20"/>
        </w:rPr>
        <w:t xml:space="preserve"> </w:t>
      </w:r>
      <w:r w:rsidRPr="0023213B">
        <w:rPr>
          <w:color w:val="000000"/>
          <w:sz w:val="20"/>
          <w:szCs w:val="20"/>
        </w:rPr>
        <w:t xml:space="preserve">Proje ile ilişkisi kesilenler, projenin bu yolla sonuçlanması ile sağlanacak yararlar </w:t>
      </w:r>
      <w:r w:rsidR="00F57BD7" w:rsidRPr="0023213B">
        <w:rPr>
          <w:color w:val="000000"/>
          <w:sz w:val="20"/>
          <w:szCs w:val="20"/>
        </w:rPr>
        <w:t>üzerinde hiçbir</w:t>
      </w:r>
      <w:r w:rsidRPr="0023213B">
        <w:rPr>
          <w:color w:val="000000"/>
          <w:sz w:val="20"/>
          <w:szCs w:val="20"/>
        </w:rPr>
        <w:t xml:space="preserve"> hak talep edemezler.</w:t>
      </w:r>
    </w:p>
    <w:p w14:paraId="1F853390" w14:textId="77777777" w:rsidR="0094285B" w:rsidRPr="0023213B" w:rsidRDefault="0094285B" w:rsidP="0094285B">
      <w:pPr>
        <w:jc w:val="both"/>
        <w:rPr>
          <w:color w:val="000000"/>
          <w:sz w:val="20"/>
          <w:szCs w:val="20"/>
        </w:rPr>
      </w:pPr>
    </w:p>
    <w:p w14:paraId="5417D0F6" w14:textId="77777777" w:rsidR="0094285B" w:rsidRPr="0023213B" w:rsidRDefault="004B4F56" w:rsidP="004B4F56">
      <w:pPr>
        <w:pStyle w:val="Balk1"/>
        <w:tabs>
          <w:tab w:val="left" w:pos="284"/>
        </w:tabs>
        <w:jc w:val="both"/>
        <w:rPr>
          <w:rFonts w:ascii="Times New Roman" w:hAnsi="Times New Roman"/>
          <w:b w:val="0"/>
          <w:sz w:val="20"/>
          <w:szCs w:val="20"/>
        </w:rPr>
      </w:pPr>
      <w:r>
        <w:rPr>
          <w:rFonts w:ascii="Times New Roman" w:hAnsi="Times New Roman"/>
          <w:b w:val="0"/>
          <w:color w:val="000000"/>
          <w:sz w:val="20"/>
          <w:szCs w:val="20"/>
        </w:rPr>
        <w:tab/>
      </w:r>
      <w:r w:rsidR="0094285B" w:rsidRPr="0023213B">
        <w:rPr>
          <w:rFonts w:ascii="Times New Roman" w:hAnsi="Times New Roman"/>
          <w:b w:val="0"/>
          <w:color w:val="000000"/>
          <w:sz w:val="20"/>
          <w:szCs w:val="20"/>
        </w:rPr>
        <w:t>b)</w:t>
      </w:r>
      <w:r w:rsidR="0094285B">
        <w:rPr>
          <w:rFonts w:ascii="Times New Roman" w:hAnsi="Times New Roman"/>
          <w:b w:val="0"/>
          <w:color w:val="000000"/>
          <w:sz w:val="20"/>
          <w:szCs w:val="20"/>
        </w:rPr>
        <w:t xml:space="preserve"> </w:t>
      </w:r>
      <w:r w:rsidR="0094285B" w:rsidRPr="0023213B">
        <w:rPr>
          <w:rFonts w:ascii="Times New Roman" w:hAnsi="Times New Roman"/>
          <w:b w:val="0"/>
          <w:sz w:val="20"/>
          <w:szCs w:val="20"/>
        </w:rPr>
        <w:t>Proje yürütülmekte iken proje çalışmalarında bilimsel etiğe aykırılık saptandığında proj</w:t>
      </w:r>
      <w:r w:rsidR="000423C5">
        <w:rPr>
          <w:rFonts w:ascii="Times New Roman" w:hAnsi="Times New Roman"/>
          <w:b w:val="0"/>
          <w:sz w:val="20"/>
          <w:szCs w:val="20"/>
        </w:rPr>
        <w:t xml:space="preserve">e BAP Komisyonu </w:t>
      </w:r>
      <w:r w:rsidR="0094285B" w:rsidRPr="0023213B">
        <w:rPr>
          <w:rFonts w:ascii="Times New Roman" w:hAnsi="Times New Roman"/>
          <w:b w:val="0"/>
          <w:sz w:val="20"/>
          <w:szCs w:val="20"/>
        </w:rPr>
        <w:t>kararı ile iptal edilir. Bu suretle projenin iptaline yol açan kişi veya kişiler</w:t>
      </w:r>
      <w:r w:rsidR="00F57BD7">
        <w:rPr>
          <w:rFonts w:ascii="Times New Roman" w:hAnsi="Times New Roman"/>
          <w:b w:val="0"/>
          <w:sz w:val="20"/>
          <w:szCs w:val="20"/>
        </w:rPr>
        <w:t xml:space="preserve"> </w:t>
      </w:r>
      <w:r w:rsidR="000423C5">
        <w:rPr>
          <w:rFonts w:ascii="Times New Roman" w:hAnsi="Times New Roman"/>
          <w:b w:val="0"/>
          <w:sz w:val="20"/>
          <w:szCs w:val="20"/>
        </w:rPr>
        <w:t>5</w:t>
      </w:r>
      <w:r w:rsidR="0094285B" w:rsidRPr="0023213B">
        <w:rPr>
          <w:rFonts w:ascii="Times New Roman" w:hAnsi="Times New Roman"/>
          <w:b w:val="0"/>
          <w:sz w:val="20"/>
          <w:szCs w:val="20"/>
        </w:rPr>
        <w:t xml:space="preserve">  (</w:t>
      </w:r>
      <w:r w:rsidR="000423C5">
        <w:rPr>
          <w:rFonts w:ascii="Times New Roman" w:hAnsi="Times New Roman"/>
          <w:b w:val="0"/>
          <w:sz w:val="20"/>
          <w:szCs w:val="20"/>
        </w:rPr>
        <w:t>beş</w:t>
      </w:r>
      <w:r w:rsidR="0094285B" w:rsidRPr="0023213B">
        <w:rPr>
          <w:rFonts w:ascii="Times New Roman" w:hAnsi="Times New Roman"/>
          <w:b w:val="0"/>
          <w:sz w:val="20"/>
          <w:szCs w:val="20"/>
        </w:rPr>
        <w:t xml:space="preserve">) yıl süreyle proje desteğinden yararlanamaz. Ayrıca, bu durumun tekrarı halinde bu kişilere bir daha BAP desteği verilmez. Aynı uygulama, proje bitiminden sonra proje verilerinin etik kurallara aykırı kullanılması halinde de geçerlidir. Proje </w:t>
      </w:r>
      <w:r w:rsidR="000423C5">
        <w:rPr>
          <w:rFonts w:ascii="Times New Roman" w:hAnsi="Times New Roman"/>
          <w:b w:val="0"/>
          <w:sz w:val="20"/>
          <w:szCs w:val="20"/>
        </w:rPr>
        <w:t>ara</w:t>
      </w:r>
      <w:r w:rsidR="0094285B" w:rsidRPr="0023213B">
        <w:rPr>
          <w:rFonts w:ascii="Times New Roman" w:hAnsi="Times New Roman"/>
          <w:b w:val="0"/>
          <w:sz w:val="20"/>
          <w:szCs w:val="20"/>
        </w:rPr>
        <w:t xml:space="preserve"> raporları ve sonuç raporunu belirlenen süre içinde</w:t>
      </w:r>
      <w:r w:rsidR="0094285B">
        <w:rPr>
          <w:rFonts w:ascii="Times New Roman" w:hAnsi="Times New Roman"/>
          <w:b w:val="0"/>
          <w:sz w:val="20"/>
          <w:szCs w:val="20"/>
        </w:rPr>
        <w:t xml:space="preserve"> vermeyen proje </w:t>
      </w:r>
      <w:r w:rsidR="000423C5" w:rsidRPr="000423C5">
        <w:rPr>
          <w:b w:val="0"/>
          <w:sz w:val="20"/>
          <w:szCs w:val="20"/>
        </w:rPr>
        <w:t>yürütücüsü</w:t>
      </w:r>
      <w:r w:rsidR="0094285B" w:rsidRPr="0023213B">
        <w:rPr>
          <w:rFonts w:ascii="Times New Roman" w:hAnsi="Times New Roman"/>
          <w:b w:val="0"/>
          <w:sz w:val="20"/>
          <w:szCs w:val="20"/>
        </w:rPr>
        <w:t xml:space="preserve"> </w:t>
      </w:r>
      <w:r w:rsidR="00F57BD7">
        <w:rPr>
          <w:rFonts w:ascii="Times New Roman" w:hAnsi="Times New Roman"/>
          <w:b w:val="0"/>
          <w:sz w:val="20"/>
          <w:szCs w:val="20"/>
        </w:rPr>
        <w:t>3</w:t>
      </w:r>
      <w:r w:rsidR="0094285B" w:rsidRPr="0023213B">
        <w:rPr>
          <w:rFonts w:ascii="Times New Roman" w:hAnsi="Times New Roman"/>
          <w:b w:val="0"/>
          <w:sz w:val="20"/>
          <w:szCs w:val="20"/>
        </w:rPr>
        <w:t xml:space="preserve"> (</w:t>
      </w:r>
      <w:r w:rsidR="00F57BD7">
        <w:rPr>
          <w:rFonts w:ascii="Times New Roman" w:hAnsi="Times New Roman"/>
          <w:b w:val="0"/>
          <w:sz w:val="20"/>
          <w:szCs w:val="20"/>
        </w:rPr>
        <w:t>üç</w:t>
      </w:r>
      <w:r w:rsidR="0094285B" w:rsidRPr="0023213B">
        <w:rPr>
          <w:rFonts w:ascii="Times New Roman" w:hAnsi="Times New Roman"/>
          <w:b w:val="0"/>
          <w:sz w:val="20"/>
          <w:szCs w:val="20"/>
        </w:rPr>
        <w:t xml:space="preserve">) </w:t>
      </w:r>
      <w:r w:rsidR="00F57BD7" w:rsidRPr="0023213B">
        <w:rPr>
          <w:rFonts w:ascii="Times New Roman" w:hAnsi="Times New Roman"/>
          <w:b w:val="0"/>
          <w:sz w:val="20"/>
          <w:szCs w:val="20"/>
        </w:rPr>
        <w:t>yıl süre</w:t>
      </w:r>
      <w:r w:rsidR="0094285B" w:rsidRPr="0023213B">
        <w:rPr>
          <w:rFonts w:ascii="Times New Roman" w:hAnsi="Times New Roman"/>
          <w:b w:val="0"/>
          <w:sz w:val="20"/>
          <w:szCs w:val="20"/>
        </w:rPr>
        <w:t xml:space="preserve"> ile yeni bir proje önerisinde bulunamaz. İptal edilen projeler kapsamında alınan aygıt ve ekipman proje </w:t>
      </w:r>
      <w:r w:rsidR="000423C5" w:rsidRPr="000423C5">
        <w:rPr>
          <w:b w:val="0"/>
          <w:sz w:val="20"/>
          <w:szCs w:val="20"/>
        </w:rPr>
        <w:t>yürütücüsünden</w:t>
      </w:r>
      <w:r w:rsidR="000423C5" w:rsidRPr="0023213B">
        <w:rPr>
          <w:sz w:val="20"/>
          <w:szCs w:val="20"/>
        </w:rPr>
        <w:t xml:space="preserve"> </w:t>
      </w:r>
      <w:r w:rsidR="0094285B" w:rsidRPr="0023213B">
        <w:rPr>
          <w:rFonts w:ascii="Times New Roman" w:hAnsi="Times New Roman"/>
          <w:b w:val="0"/>
          <w:sz w:val="20"/>
          <w:szCs w:val="20"/>
        </w:rPr>
        <w:t>geri alınır ve geçerli usul ve esaslara uygun şekilde, proje konusuyla ilgili ya</w:t>
      </w:r>
      <w:r w:rsidR="00397B4D">
        <w:rPr>
          <w:rFonts w:ascii="Times New Roman" w:hAnsi="Times New Roman"/>
          <w:b w:val="0"/>
          <w:sz w:val="20"/>
          <w:szCs w:val="20"/>
        </w:rPr>
        <w:t xml:space="preserve"> </w:t>
      </w:r>
      <w:r w:rsidR="0094285B" w:rsidRPr="0023213B">
        <w:rPr>
          <w:rFonts w:ascii="Times New Roman" w:hAnsi="Times New Roman"/>
          <w:b w:val="0"/>
          <w:sz w:val="20"/>
          <w:szCs w:val="20"/>
        </w:rPr>
        <w:t xml:space="preserve">da bunlara </w:t>
      </w:r>
      <w:r w:rsidR="00397B4D">
        <w:rPr>
          <w:rFonts w:ascii="Times New Roman" w:hAnsi="Times New Roman"/>
          <w:b w:val="0"/>
          <w:sz w:val="20"/>
          <w:szCs w:val="20"/>
        </w:rPr>
        <w:t>ihtiyaç</w:t>
      </w:r>
      <w:r w:rsidR="0094285B" w:rsidRPr="0023213B">
        <w:rPr>
          <w:rFonts w:ascii="Times New Roman" w:hAnsi="Times New Roman"/>
          <w:b w:val="0"/>
          <w:sz w:val="20"/>
          <w:szCs w:val="20"/>
        </w:rPr>
        <w:t xml:space="preserve"> duyabilecek başka bir akademik birime devredilir. Projesi iptal edilen ve/veya proje sonuç raporu reddedilen veya tüm uyarılara rağmen rapor vermeyen proje </w:t>
      </w:r>
      <w:r w:rsidR="00397B4D" w:rsidRPr="00397B4D">
        <w:rPr>
          <w:b w:val="0"/>
          <w:sz w:val="20"/>
          <w:szCs w:val="20"/>
        </w:rPr>
        <w:t>yürütücüsü</w:t>
      </w:r>
      <w:r w:rsidR="00397B4D" w:rsidRPr="0023213B">
        <w:rPr>
          <w:sz w:val="20"/>
          <w:szCs w:val="20"/>
        </w:rPr>
        <w:t xml:space="preserve"> </w:t>
      </w:r>
      <w:r w:rsidR="00F57BD7">
        <w:rPr>
          <w:rFonts w:ascii="Times New Roman" w:hAnsi="Times New Roman"/>
          <w:b w:val="0"/>
          <w:sz w:val="20"/>
          <w:szCs w:val="20"/>
        </w:rPr>
        <w:t>5</w:t>
      </w:r>
      <w:r w:rsidR="0094285B" w:rsidRPr="0023213B">
        <w:rPr>
          <w:rFonts w:ascii="Times New Roman" w:hAnsi="Times New Roman"/>
          <w:b w:val="0"/>
          <w:sz w:val="20"/>
          <w:szCs w:val="20"/>
        </w:rPr>
        <w:t xml:space="preserve"> (</w:t>
      </w:r>
      <w:r w:rsidR="00F57BD7">
        <w:rPr>
          <w:rFonts w:ascii="Times New Roman" w:hAnsi="Times New Roman"/>
          <w:b w:val="0"/>
          <w:sz w:val="20"/>
          <w:szCs w:val="20"/>
        </w:rPr>
        <w:t>beş</w:t>
      </w:r>
      <w:r w:rsidR="0094285B" w:rsidRPr="0023213B">
        <w:rPr>
          <w:rFonts w:ascii="Times New Roman" w:hAnsi="Times New Roman"/>
          <w:b w:val="0"/>
          <w:sz w:val="20"/>
          <w:szCs w:val="20"/>
        </w:rPr>
        <w:t xml:space="preserve">) yıl süreyle yeni bir proje önerisinde bulunamaz. </w:t>
      </w:r>
    </w:p>
    <w:p w14:paraId="30B8494E" w14:textId="77777777" w:rsidR="0094285B" w:rsidRPr="0023213B" w:rsidRDefault="0094285B" w:rsidP="0094285B">
      <w:pPr>
        <w:rPr>
          <w:sz w:val="20"/>
          <w:szCs w:val="20"/>
        </w:rPr>
      </w:pPr>
    </w:p>
    <w:p w14:paraId="28E10A4E" w14:textId="77777777" w:rsidR="0094285B" w:rsidRDefault="0094285B" w:rsidP="0094285B">
      <w:pPr>
        <w:jc w:val="both"/>
        <w:rPr>
          <w:b/>
          <w:sz w:val="20"/>
          <w:szCs w:val="20"/>
        </w:rPr>
      </w:pPr>
    </w:p>
    <w:p w14:paraId="5C552B6D" w14:textId="77777777" w:rsidR="0094285B" w:rsidRDefault="0094285B" w:rsidP="0094285B">
      <w:pPr>
        <w:jc w:val="both"/>
        <w:rPr>
          <w:b/>
          <w:sz w:val="20"/>
          <w:szCs w:val="20"/>
        </w:rPr>
      </w:pPr>
    </w:p>
    <w:p w14:paraId="4A6FCD50" w14:textId="77777777" w:rsidR="00B67AB4" w:rsidRDefault="00B67AB4" w:rsidP="0094285B">
      <w:pPr>
        <w:jc w:val="both"/>
        <w:rPr>
          <w:b/>
          <w:sz w:val="20"/>
          <w:szCs w:val="20"/>
        </w:rPr>
      </w:pPr>
    </w:p>
    <w:p w14:paraId="3E24524D" w14:textId="77777777" w:rsidR="00B67AB4" w:rsidRDefault="00B67AB4" w:rsidP="0094285B">
      <w:pPr>
        <w:jc w:val="both"/>
        <w:rPr>
          <w:b/>
          <w:sz w:val="20"/>
          <w:szCs w:val="20"/>
        </w:rPr>
      </w:pPr>
    </w:p>
    <w:p w14:paraId="12761E74" w14:textId="77777777" w:rsidR="00831056" w:rsidRDefault="00831056" w:rsidP="0094285B">
      <w:pPr>
        <w:jc w:val="both"/>
        <w:rPr>
          <w:b/>
          <w:sz w:val="20"/>
          <w:szCs w:val="20"/>
        </w:rPr>
      </w:pPr>
    </w:p>
    <w:p w14:paraId="587B10BF" w14:textId="77777777" w:rsidR="0094285B" w:rsidRPr="0023213B" w:rsidRDefault="0094285B" w:rsidP="0094285B">
      <w:pPr>
        <w:jc w:val="both"/>
        <w:rPr>
          <w:b/>
          <w:sz w:val="20"/>
          <w:szCs w:val="20"/>
        </w:rPr>
      </w:pPr>
    </w:p>
    <w:p w14:paraId="043E499B" w14:textId="77777777" w:rsidR="00F618BA" w:rsidRDefault="00F618BA" w:rsidP="0094285B">
      <w:pPr>
        <w:jc w:val="both"/>
        <w:rPr>
          <w:b/>
          <w:sz w:val="20"/>
          <w:szCs w:val="20"/>
        </w:rPr>
      </w:pPr>
      <w:r>
        <w:rPr>
          <w:b/>
          <w:sz w:val="20"/>
          <w:szCs w:val="20"/>
        </w:rPr>
        <w:t>RAPOR TESLİM TARİHLERİ</w:t>
      </w:r>
    </w:p>
    <w:p w14:paraId="649A6718" w14:textId="77777777" w:rsidR="00F618BA" w:rsidRDefault="00F618BA" w:rsidP="00F618BA">
      <w:pPr>
        <w:pStyle w:val="GvdeMetni2"/>
        <w:numPr>
          <w:ilvl w:val="0"/>
          <w:numId w:val="3"/>
        </w:numPr>
        <w:tabs>
          <w:tab w:val="left" w:pos="0"/>
        </w:tabs>
        <w:spacing w:line="240" w:lineRule="auto"/>
        <w:ind w:left="426" w:hanging="426"/>
        <w:rPr>
          <w:sz w:val="20"/>
          <w:szCs w:val="20"/>
        </w:rPr>
      </w:pPr>
      <w:r>
        <w:rPr>
          <w:sz w:val="20"/>
          <w:szCs w:val="20"/>
        </w:rPr>
        <w:t>B</w:t>
      </w:r>
      <w:r w:rsidRPr="0023213B">
        <w:rPr>
          <w:sz w:val="20"/>
          <w:szCs w:val="20"/>
        </w:rPr>
        <w:t>u sözleşme</w:t>
      </w:r>
      <w:r>
        <w:rPr>
          <w:sz w:val="20"/>
          <w:szCs w:val="20"/>
        </w:rPr>
        <w:t xml:space="preserve"> kapsamında yürütülecek proje ile ilgili gelişmeler, aşağıda belirtilen tarihlerde ara ve sonuç raporları şeklinde BAP Komisyonuna sunulacaktır.</w:t>
      </w:r>
      <w:r w:rsidR="00460B20">
        <w:rPr>
          <w:sz w:val="20"/>
          <w:szCs w:val="20"/>
        </w:rPr>
        <w:t xml:space="preserve"> Bu raporlar, e-posta yoluyla projeden sorumlu TTO yetkilisine iletilir ve/veya MEBİS TTO modülüne yüklenir.</w:t>
      </w:r>
    </w:p>
    <w:p w14:paraId="1271EEDF" w14:textId="77777777" w:rsidR="00F618BA" w:rsidRDefault="00F618BA" w:rsidP="0094285B">
      <w:pPr>
        <w:jc w:val="both"/>
        <w:rPr>
          <w:b/>
          <w:sz w:val="20"/>
          <w:szCs w:val="20"/>
        </w:rPr>
      </w:pPr>
    </w:p>
    <w:tbl>
      <w:tblPr>
        <w:tblStyle w:val="TabloKlavuzu"/>
        <w:tblW w:w="0" w:type="auto"/>
        <w:tblLook w:val="04A0" w:firstRow="1" w:lastRow="0" w:firstColumn="1" w:lastColumn="0" w:noHBand="0" w:noVBand="1"/>
      </w:tblPr>
      <w:tblGrid>
        <w:gridCol w:w="2093"/>
        <w:gridCol w:w="1843"/>
      </w:tblGrid>
      <w:tr w:rsidR="00F618BA" w14:paraId="7237A63B" w14:textId="77777777" w:rsidTr="00AF5EFF">
        <w:tc>
          <w:tcPr>
            <w:tcW w:w="2093" w:type="dxa"/>
          </w:tcPr>
          <w:p w14:paraId="37E58ABF" w14:textId="77777777" w:rsidR="00F618BA" w:rsidRDefault="00F618BA" w:rsidP="00F618BA">
            <w:pPr>
              <w:jc w:val="both"/>
              <w:rPr>
                <w:b/>
                <w:sz w:val="20"/>
                <w:szCs w:val="20"/>
              </w:rPr>
            </w:pPr>
            <w:r>
              <w:rPr>
                <w:b/>
                <w:sz w:val="20"/>
                <w:szCs w:val="20"/>
              </w:rPr>
              <w:t>Rapor Türü</w:t>
            </w:r>
          </w:p>
        </w:tc>
        <w:tc>
          <w:tcPr>
            <w:tcW w:w="1843" w:type="dxa"/>
          </w:tcPr>
          <w:p w14:paraId="7C08A1E4" w14:textId="77777777" w:rsidR="00F618BA" w:rsidRDefault="00F618BA" w:rsidP="0094285B">
            <w:pPr>
              <w:jc w:val="both"/>
              <w:rPr>
                <w:b/>
                <w:sz w:val="20"/>
                <w:szCs w:val="20"/>
              </w:rPr>
            </w:pPr>
            <w:r>
              <w:rPr>
                <w:b/>
                <w:sz w:val="20"/>
                <w:szCs w:val="20"/>
              </w:rPr>
              <w:t>Rapor Tarihi</w:t>
            </w:r>
          </w:p>
        </w:tc>
      </w:tr>
      <w:tr w:rsidR="00F618BA" w14:paraId="0A4388A8" w14:textId="77777777" w:rsidTr="00AF5EFF">
        <w:tc>
          <w:tcPr>
            <w:tcW w:w="2093" w:type="dxa"/>
          </w:tcPr>
          <w:p w14:paraId="5BF10FC1" w14:textId="77777777" w:rsidR="00F618BA" w:rsidRPr="00F618BA" w:rsidRDefault="00F618BA" w:rsidP="0094285B">
            <w:pPr>
              <w:jc w:val="both"/>
              <w:rPr>
                <w:sz w:val="20"/>
                <w:szCs w:val="20"/>
              </w:rPr>
            </w:pPr>
            <w:r>
              <w:rPr>
                <w:sz w:val="20"/>
                <w:szCs w:val="20"/>
              </w:rPr>
              <w:t xml:space="preserve">1. </w:t>
            </w:r>
            <w:r w:rsidRPr="00F618BA">
              <w:rPr>
                <w:sz w:val="20"/>
                <w:szCs w:val="20"/>
              </w:rPr>
              <w:t>Ara Rapor</w:t>
            </w:r>
          </w:p>
        </w:tc>
        <w:tc>
          <w:tcPr>
            <w:tcW w:w="1843" w:type="dxa"/>
          </w:tcPr>
          <w:p w14:paraId="49F655B9" w14:textId="77777777" w:rsidR="00F618BA" w:rsidRPr="00F618BA" w:rsidRDefault="00F618BA" w:rsidP="0094285B">
            <w:pPr>
              <w:jc w:val="both"/>
              <w:rPr>
                <w:sz w:val="20"/>
                <w:szCs w:val="20"/>
              </w:rPr>
            </w:pPr>
          </w:p>
        </w:tc>
      </w:tr>
      <w:tr w:rsidR="00F618BA" w14:paraId="7D060798" w14:textId="77777777" w:rsidTr="00AF5EFF">
        <w:tc>
          <w:tcPr>
            <w:tcW w:w="2093" w:type="dxa"/>
          </w:tcPr>
          <w:p w14:paraId="5BDE3E77" w14:textId="77777777" w:rsidR="00F618BA" w:rsidRPr="00F618BA" w:rsidRDefault="00F618BA" w:rsidP="0094285B">
            <w:pPr>
              <w:jc w:val="both"/>
              <w:rPr>
                <w:sz w:val="20"/>
                <w:szCs w:val="20"/>
              </w:rPr>
            </w:pPr>
            <w:r>
              <w:rPr>
                <w:sz w:val="20"/>
                <w:szCs w:val="20"/>
              </w:rPr>
              <w:t xml:space="preserve">2. </w:t>
            </w:r>
            <w:r w:rsidRPr="00F618BA">
              <w:rPr>
                <w:sz w:val="20"/>
                <w:szCs w:val="20"/>
              </w:rPr>
              <w:t>Ara Rapor</w:t>
            </w:r>
          </w:p>
        </w:tc>
        <w:tc>
          <w:tcPr>
            <w:tcW w:w="1843" w:type="dxa"/>
          </w:tcPr>
          <w:p w14:paraId="780F463A" w14:textId="77777777" w:rsidR="00F618BA" w:rsidRPr="00F618BA" w:rsidRDefault="00F618BA" w:rsidP="0094285B">
            <w:pPr>
              <w:jc w:val="both"/>
              <w:rPr>
                <w:sz w:val="20"/>
                <w:szCs w:val="20"/>
              </w:rPr>
            </w:pPr>
          </w:p>
        </w:tc>
      </w:tr>
      <w:tr w:rsidR="00F618BA" w14:paraId="7A82D1BA" w14:textId="77777777" w:rsidTr="00AF5EFF">
        <w:tc>
          <w:tcPr>
            <w:tcW w:w="2093" w:type="dxa"/>
          </w:tcPr>
          <w:p w14:paraId="6B5E3B0B" w14:textId="77777777" w:rsidR="00F618BA" w:rsidRPr="00F618BA" w:rsidRDefault="00F618BA" w:rsidP="0094285B">
            <w:pPr>
              <w:jc w:val="both"/>
              <w:rPr>
                <w:sz w:val="20"/>
                <w:szCs w:val="20"/>
              </w:rPr>
            </w:pPr>
            <w:r w:rsidRPr="00F618BA">
              <w:rPr>
                <w:sz w:val="20"/>
                <w:szCs w:val="20"/>
              </w:rPr>
              <w:t>Nihai Rapor</w:t>
            </w:r>
          </w:p>
        </w:tc>
        <w:tc>
          <w:tcPr>
            <w:tcW w:w="1843" w:type="dxa"/>
          </w:tcPr>
          <w:p w14:paraId="190BF355" w14:textId="77777777" w:rsidR="00F618BA" w:rsidRPr="00F618BA" w:rsidRDefault="00F618BA" w:rsidP="0094285B">
            <w:pPr>
              <w:jc w:val="both"/>
              <w:rPr>
                <w:sz w:val="20"/>
                <w:szCs w:val="20"/>
              </w:rPr>
            </w:pPr>
          </w:p>
        </w:tc>
      </w:tr>
    </w:tbl>
    <w:p w14:paraId="07B4C236" w14:textId="77777777" w:rsidR="00F618BA" w:rsidRDefault="00F618BA" w:rsidP="0094285B">
      <w:pPr>
        <w:jc w:val="both"/>
        <w:rPr>
          <w:b/>
          <w:sz w:val="20"/>
          <w:szCs w:val="20"/>
        </w:rPr>
      </w:pPr>
    </w:p>
    <w:p w14:paraId="3C8B4BFD" w14:textId="77777777" w:rsidR="00F618BA" w:rsidRDefault="00F618BA" w:rsidP="0094285B">
      <w:pPr>
        <w:jc w:val="both"/>
        <w:rPr>
          <w:b/>
          <w:sz w:val="20"/>
          <w:szCs w:val="20"/>
        </w:rPr>
      </w:pPr>
    </w:p>
    <w:p w14:paraId="46EEEF7E" w14:textId="77777777" w:rsidR="00F618BA" w:rsidRDefault="00F618BA" w:rsidP="0094285B">
      <w:pPr>
        <w:jc w:val="both"/>
        <w:rPr>
          <w:b/>
          <w:sz w:val="20"/>
          <w:szCs w:val="20"/>
        </w:rPr>
      </w:pPr>
    </w:p>
    <w:p w14:paraId="576692A8" w14:textId="77777777" w:rsidR="0094285B" w:rsidRDefault="0094285B" w:rsidP="0094285B">
      <w:pPr>
        <w:jc w:val="both"/>
        <w:rPr>
          <w:b/>
          <w:sz w:val="20"/>
          <w:szCs w:val="20"/>
        </w:rPr>
      </w:pPr>
      <w:r w:rsidRPr="0023213B">
        <w:rPr>
          <w:b/>
          <w:sz w:val="20"/>
          <w:szCs w:val="20"/>
        </w:rPr>
        <w:t>YÜRÜRLÜK SÜRESİ</w:t>
      </w:r>
    </w:p>
    <w:p w14:paraId="151527BA" w14:textId="77777777" w:rsidR="0094285B" w:rsidRPr="0023213B" w:rsidRDefault="0094285B" w:rsidP="0094285B">
      <w:pPr>
        <w:jc w:val="both"/>
        <w:rPr>
          <w:b/>
          <w:sz w:val="20"/>
          <w:szCs w:val="20"/>
        </w:rPr>
      </w:pPr>
    </w:p>
    <w:p w14:paraId="67A1C53D" w14:textId="77777777" w:rsidR="0094285B" w:rsidRDefault="004B4F56" w:rsidP="00B67AB4">
      <w:pPr>
        <w:pStyle w:val="GvdeMetni2"/>
        <w:numPr>
          <w:ilvl w:val="0"/>
          <w:numId w:val="3"/>
        </w:numPr>
        <w:tabs>
          <w:tab w:val="left" w:pos="0"/>
        </w:tabs>
        <w:spacing w:line="240" w:lineRule="auto"/>
        <w:ind w:left="426" w:hanging="426"/>
        <w:rPr>
          <w:sz w:val="20"/>
          <w:szCs w:val="20"/>
        </w:rPr>
      </w:pPr>
      <w:r>
        <w:rPr>
          <w:sz w:val="20"/>
          <w:szCs w:val="20"/>
        </w:rPr>
        <w:t>B</w:t>
      </w:r>
      <w:r w:rsidR="0094285B" w:rsidRPr="0023213B">
        <w:rPr>
          <w:sz w:val="20"/>
          <w:szCs w:val="20"/>
        </w:rPr>
        <w:t>u sözleşme     ..../…../……  tarihinden  …./…./…… tarihine kadar yürürlüktedir.</w:t>
      </w:r>
      <w:r w:rsidR="0094285B">
        <w:rPr>
          <w:sz w:val="20"/>
          <w:szCs w:val="20"/>
        </w:rPr>
        <w:t xml:space="preserve"> </w:t>
      </w:r>
    </w:p>
    <w:p w14:paraId="4418979E" w14:textId="77777777" w:rsidR="0094285B" w:rsidRPr="0023213B" w:rsidRDefault="0094285B" w:rsidP="0094285B">
      <w:pPr>
        <w:pStyle w:val="GvdeMetni2"/>
        <w:spacing w:line="240" w:lineRule="auto"/>
        <w:rPr>
          <w:sz w:val="20"/>
          <w:szCs w:val="20"/>
        </w:rPr>
      </w:pPr>
      <w:r>
        <w:rPr>
          <w:b/>
          <w:sz w:val="20"/>
          <w:szCs w:val="20"/>
        </w:rPr>
        <w:t xml:space="preserve">      </w:t>
      </w:r>
      <w:r w:rsidRPr="0023213B">
        <w:rPr>
          <w:b/>
          <w:sz w:val="20"/>
          <w:szCs w:val="20"/>
        </w:rPr>
        <w:t xml:space="preserve">Proje </w:t>
      </w:r>
      <w:r w:rsidR="00831056">
        <w:rPr>
          <w:b/>
          <w:sz w:val="20"/>
          <w:szCs w:val="20"/>
        </w:rPr>
        <w:t>Numarası</w:t>
      </w:r>
      <w:r w:rsidR="008D0430" w:rsidRPr="0023213B">
        <w:rPr>
          <w:b/>
          <w:sz w:val="20"/>
          <w:szCs w:val="20"/>
        </w:rPr>
        <w:t>:</w:t>
      </w:r>
      <w:r w:rsidR="008D0430" w:rsidRPr="0023213B">
        <w:rPr>
          <w:sz w:val="20"/>
          <w:szCs w:val="20"/>
        </w:rPr>
        <w:t xml:space="preserve"> </w:t>
      </w:r>
      <w:r w:rsidR="00831056">
        <w:rPr>
          <w:sz w:val="20"/>
          <w:szCs w:val="20"/>
        </w:rPr>
        <w:t>…../…</w:t>
      </w:r>
    </w:p>
    <w:p w14:paraId="7E7D55CC" w14:textId="77777777" w:rsidR="0094285B" w:rsidRDefault="0094285B" w:rsidP="0094285B">
      <w:pPr>
        <w:spacing w:before="100" w:beforeAutospacing="1" w:after="100" w:afterAutospacing="1"/>
        <w:jc w:val="both"/>
        <w:rPr>
          <w:sz w:val="20"/>
          <w:szCs w:val="20"/>
        </w:rPr>
      </w:pPr>
    </w:p>
    <w:p w14:paraId="2951654D" w14:textId="77777777" w:rsidR="0094285B" w:rsidRPr="0023213B" w:rsidRDefault="0094285B" w:rsidP="0094285B">
      <w:pPr>
        <w:jc w:val="both"/>
        <w:rPr>
          <w:b/>
          <w:sz w:val="20"/>
          <w:szCs w:val="20"/>
        </w:rPr>
      </w:pPr>
      <w:r w:rsidRPr="0023213B">
        <w:rPr>
          <w:b/>
          <w:sz w:val="20"/>
          <w:szCs w:val="20"/>
        </w:rPr>
        <w:t>ADRES DEĞİŞİKLİĞİ</w:t>
      </w:r>
    </w:p>
    <w:p w14:paraId="32A80DEB" w14:textId="77777777" w:rsidR="0094285B" w:rsidRPr="00043D02" w:rsidRDefault="0094285B" w:rsidP="004B4F56">
      <w:pPr>
        <w:pStyle w:val="GvdeMetniGirintisi"/>
        <w:tabs>
          <w:tab w:val="left" w:pos="426"/>
        </w:tabs>
        <w:ind w:firstLine="0"/>
        <w:rPr>
          <w:rFonts w:ascii="Times New Roman" w:hAnsi="Times New Roman"/>
          <w:sz w:val="20"/>
          <w:lang w:val="tr-TR"/>
        </w:rPr>
      </w:pPr>
      <w:r w:rsidRPr="0023213B">
        <w:rPr>
          <w:rFonts w:ascii="Times New Roman" w:hAnsi="Times New Roman"/>
          <w:sz w:val="20"/>
        </w:rPr>
        <w:t>1</w:t>
      </w:r>
      <w:r w:rsidR="00B67AB4">
        <w:rPr>
          <w:rFonts w:ascii="Times New Roman" w:hAnsi="Times New Roman"/>
          <w:sz w:val="20"/>
        </w:rPr>
        <w:t>4</w:t>
      </w:r>
      <w:r w:rsidRPr="0023213B">
        <w:rPr>
          <w:rFonts w:ascii="Times New Roman" w:hAnsi="Times New Roman"/>
          <w:sz w:val="20"/>
        </w:rPr>
        <w:t>.</w:t>
      </w:r>
      <w:r w:rsidR="004B4F56">
        <w:rPr>
          <w:rFonts w:ascii="Times New Roman" w:hAnsi="Times New Roman"/>
          <w:sz w:val="20"/>
        </w:rPr>
        <w:tab/>
      </w:r>
      <w:r w:rsidRPr="00043D02">
        <w:rPr>
          <w:rFonts w:ascii="Times New Roman" w:hAnsi="Times New Roman"/>
          <w:sz w:val="20"/>
          <w:lang w:val="tr-TR"/>
        </w:rPr>
        <w:t xml:space="preserve">Bu sözleşme ile ilgili yazışma ve tebligat proje başvuru formunun 1.5 </w:t>
      </w:r>
      <w:r w:rsidR="00043D02" w:rsidRPr="00043D02">
        <w:rPr>
          <w:rFonts w:ascii="Times New Roman" w:hAnsi="Times New Roman"/>
          <w:sz w:val="20"/>
          <w:lang w:val="tr-TR"/>
        </w:rPr>
        <w:t>maddesinde yazılı</w:t>
      </w:r>
      <w:r w:rsidRPr="00043D02">
        <w:rPr>
          <w:rFonts w:ascii="Times New Roman" w:hAnsi="Times New Roman"/>
          <w:sz w:val="20"/>
          <w:lang w:val="tr-TR"/>
        </w:rPr>
        <w:t xml:space="preserve"> adrese yapılır. Proje </w:t>
      </w:r>
      <w:proofErr w:type="spellStart"/>
      <w:r w:rsidR="00397B4D" w:rsidRPr="00397B4D">
        <w:rPr>
          <w:rFonts w:ascii="Times New Roman" w:hAnsi="Times New Roman"/>
          <w:sz w:val="20"/>
        </w:rPr>
        <w:t>yürütücüsü</w:t>
      </w:r>
      <w:proofErr w:type="spellEnd"/>
      <w:r w:rsidR="00397B4D" w:rsidRPr="0023213B">
        <w:rPr>
          <w:sz w:val="20"/>
        </w:rPr>
        <w:t xml:space="preserve"> </w:t>
      </w:r>
      <w:r w:rsidRPr="00043D02">
        <w:rPr>
          <w:rFonts w:ascii="Times New Roman" w:hAnsi="Times New Roman"/>
          <w:sz w:val="20"/>
          <w:lang w:val="tr-TR"/>
        </w:rPr>
        <w:t xml:space="preserve">adresini değiştirdiği </w:t>
      </w:r>
      <w:r w:rsidR="00615E01" w:rsidRPr="00043D02">
        <w:rPr>
          <w:rFonts w:ascii="Times New Roman" w:hAnsi="Times New Roman"/>
          <w:sz w:val="20"/>
          <w:lang w:val="tr-TR"/>
        </w:rPr>
        <w:t>takdirde</w:t>
      </w:r>
      <w:r w:rsidRPr="00043D02">
        <w:rPr>
          <w:rFonts w:ascii="Times New Roman" w:hAnsi="Times New Roman"/>
          <w:sz w:val="20"/>
          <w:lang w:val="tr-TR"/>
        </w:rPr>
        <w:t xml:space="preserve"> bunu en geç 10 gün içinde BAP Ko</w:t>
      </w:r>
      <w:r w:rsidR="00397B4D">
        <w:rPr>
          <w:rFonts w:ascii="Times New Roman" w:hAnsi="Times New Roman"/>
          <w:sz w:val="20"/>
          <w:lang w:val="tr-TR"/>
        </w:rPr>
        <w:t>misyonuna</w:t>
      </w:r>
      <w:r w:rsidRPr="00043D02">
        <w:rPr>
          <w:rFonts w:ascii="Times New Roman" w:hAnsi="Times New Roman"/>
          <w:sz w:val="20"/>
          <w:lang w:val="tr-TR"/>
        </w:rPr>
        <w:t xml:space="preserve"> bildirmek zorundadır. Adres değişikliği </w:t>
      </w:r>
      <w:r w:rsidR="00043D02" w:rsidRPr="00043D02">
        <w:rPr>
          <w:rFonts w:ascii="Times New Roman" w:hAnsi="Times New Roman"/>
          <w:sz w:val="20"/>
          <w:lang w:val="tr-TR"/>
        </w:rPr>
        <w:t>bildirilmezse eski</w:t>
      </w:r>
      <w:r w:rsidRPr="00043D02">
        <w:rPr>
          <w:rFonts w:ascii="Times New Roman" w:hAnsi="Times New Roman"/>
          <w:sz w:val="20"/>
          <w:lang w:val="tr-TR"/>
        </w:rPr>
        <w:t xml:space="preserve"> adrese gönderilen yazı ve tebligat o adrese yapılmış sayılır.</w:t>
      </w:r>
    </w:p>
    <w:p w14:paraId="742ACD21" w14:textId="77777777" w:rsidR="0094285B" w:rsidRDefault="0094285B" w:rsidP="0094285B">
      <w:pPr>
        <w:pStyle w:val="Balk1"/>
        <w:rPr>
          <w:rFonts w:ascii="Times New Roman" w:hAnsi="Times New Roman"/>
          <w:sz w:val="20"/>
          <w:szCs w:val="20"/>
        </w:rPr>
      </w:pPr>
      <w:r w:rsidRPr="0023213B">
        <w:rPr>
          <w:rFonts w:ascii="Times New Roman" w:hAnsi="Times New Roman"/>
          <w:sz w:val="20"/>
          <w:szCs w:val="20"/>
        </w:rPr>
        <w:t>SÖZLEŞME GİDERLERİ</w:t>
      </w:r>
    </w:p>
    <w:p w14:paraId="290C663F" w14:textId="77777777" w:rsidR="0094285B" w:rsidRPr="009638DF" w:rsidRDefault="0094285B" w:rsidP="0094285B"/>
    <w:p w14:paraId="5BBB5115" w14:textId="77777777" w:rsidR="0094285B" w:rsidRPr="0023213B" w:rsidRDefault="0094285B" w:rsidP="004B4F56">
      <w:pPr>
        <w:tabs>
          <w:tab w:val="left" w:pos="426"/>
        </w:tabs>
        <w:jc w:val="both"/>
        <w:rPr>
          <w:sz w:val="20"/>
          <w:szCs w:val="20"/>
        </w:rPr>
      </w:pPr>
      <w:r w:rsidRPr="0023213B">
        <w:rPr>
          <w:sz w:val="20"/>
          <w:szCs w:val="20"/>
        </w:rPr>
        <w:t>1</w:t>
      </w:r>
      <w:r w:rsidR="00B67AB4">
        <w:rPr>
          <w:sz w:val="20"/>
          <w:szCs w:val="20"/>
        </w:rPr>
        <w:t>5</w:t>
      </w:r>
      <w:r w:rsidRPr="0023213B">
        <w:rPr>
          <w:sz w:val="20"/>
          <w:szCs w:val="20"/>
        </w:rPr>
        <w:t>.</w:t>
      </w:r>
      <w:r w:rsidR="004B4F56">
        <w:rPr>
          <w:sz w:val="20"/>
          <w:szCs w:val="20"/>
        </w:rPr>
        <w:tab/>
      </w:r>
      <w:r w:rsidRPr="0023213B">
        <w:rPr>
          <w:sz w:val="20"/>
          <w:szCs w:val="20"/>
        </w:rPr>
        <w:t>Sözleşme giderleri BAP Ko</w:t>
      </w:r>
      <w:r w:rsidR="00397B4D">
        <w:rPr>
          <w:sz w:val="20"/>
          <w:szCs w:val="20"/>
        </w:rPr>
        <w:t>misyonu</w:t>
      </w:r>
      <w:r w:rsidR="00043D02" w:rsidRPr="0023213B">
        <w:rPr>
          <w:sz w:val="20"/>
          <w:szCs w:val="20"/>
        </w:rPr>
        <w:t xml:space="preserve"> tarafından</w:t>
      </w:r>
      <w:r w:rsidRPr="0023213B">
        <w:rPr>
          <w:sz w:val="20"/>
          <w:szCs w:val="20"/>
        </w:rPr>
        <w:t xml:space="preserve"> ödenir.</w:t>
      </w:r>
    </w:p>
    <w:p w14:paraId="3C22766F" w14:textId="77777777" w:rsidR="0094285B" w:rsidRDefault="0094285B" w:rsidP="0094285B">
      <w:pPr>
        <w:jc w:val="both"/>
        <w:rPr>
          <w:b/>
          <w:sz w:val="20"/>
          <w:szCs w:val="20"/>
        </w:rPr>
      </w:pPr>
    </w:p>
    <w:p w14:paraId="11265812" w14:textId="77777777" w:rsidR="0094285B" w:rsidRDefault="0094285B" w:rsidP="0094285B">
      <w:pPr>
        <w:jc w:val="both"/>
        <w:rPr>
          <w:b/>
          <w:sz w:val="20"/>
          <w:szCs w:val="20"/>
        </w:rPr>
      </w:pPr>
    </w:p>
    <w:p w14:paraId="070D528E" w14:textId="77777777" w:rsidR="0094285B" w:rsidRPr="0023213B" w:rsidRDefault="0094285B" w:rsidP="0094285B">
      <w:pPr>
        <w:jc w:val="both"/>
        <w:rPr>
          <w:sz w:val="20"/>
          <w:szCs w:val="20"/>
        </w:rPr>
      </w:pPr>
      <w:r w:rsidRPr="0023213B">
        <w:rPr>
          <w:b/>
          <w:sz w:val="20"/>
          <w:szCs w:val="20"/>
        </w:rPr>
        <w:t>YETKİLİ MERCİ</w:t>
      </w:r>
    </w:p>
    <w:p w14:paraId="2524C4EA" w14:textId="77777777" w:rsidR="0094285B" w:rsidRPr="00043D02" w:rsidRDefault="0094285B" w:rsidP="004B4F56">
      <w:pPr>
        <w:pStyle w:val="GvdeMetniGirintisi"/>
        <w:tabs>
          <w:tab w:val="left" w:pos="426"/>
        </w:tabs>
        <w:ind w:firstLine="0"/>
        <w:rPr>
          <w:rFonts w:ascii="Times New Roman" w:hAnsi="Times New Roman"/>
          <w:sz w:val="20"/>
          <w:lang w:val="tr-TR"/>
        </w:rPr>
      </w:pPr>
      <w:r w:rsidRPr="0023213B">
        <w:rPr>
          <w:rFonts w:ascii="Times New Roman" w:hAnsi="Times New Roman"/>
          <w:sz w:val="20"/>
        </w:rPr>
        <w:t>1</w:t>
      </w:r>
      <w:r w:rsidR="00B67AB4">
        <w:rPr>
          <w:rFonts w:ascii="Times New Roman" w:hAnsi="Times New Roman"/>
          <w:sz w:val="20"/>
        </w:rPr>
        <w:t>6</w:t>
      </w:r>
      <w:r w:rsidRPr="0023213B">
        <w:rPr>
          <w:rFonts w:ascii="Times New Roman" w:hAnsi="Times New Roman"/>
          <w:sz w:val="20"/>
        </w:rPr>
        <w:t>.</w:t>
      </w:r>
      <w:r w:rsidR="004B4F56">
        <w:rPr>
          <w:rFonts w:ascii="Times New Roman" w:hAnsi="Times New Roman"/>
          <w:sz w:val="20"/>
        </w:rPr>
        <w:tab/>
      </w:r>
      <w:r w:rsidRPr="00043D02">
        <w:rPr>
          <w:rFonts w:ascii="Times New Roman" w:hAnsi="Times New Roman"/>
          <w:sz w:val="20"/>
          <w:lang w:val="tr-TR"/>
        </w:rPr>
        <w:t xml:space="preserve">Anlaşmazlık halinde yetkili merci, </w:t>
      </w:r>
      <w:r w:rsidR="00B67AB4">
        <w:rPr>
          <w:rFonts w:ascii="Times New Roman" w:hAnsi="Times New Roman"/>
          <w:sz w:val="20"/>
          <w:lang w:val="tr-TR"/>
        </w:rPr>
        <w:t>İstanbul</w:t>
      </w:r>
      <w:r w:rsidRPr="00043D02">
        <w:rPr>
          <w:rFonts w:ascii="Times New Roman" w:hAnsi="Times New Roman"/>
          <w:sz w:val="20"/>
          <w:lang w:val="tr-TR"/>
        </w:rPr>
        <w:t xml:space="preserve"> Mahkemeleri ve İcra Daireleridir.</w:t>
      </w:r>
    </w:p>
    <w:p w14:paraId="0EA308BF" w14:textId="77777777" w:rsidR="0094285B" w:rsidRPr="0023213B" w:rsidRDefault="0094285B" w:rsidP="0094285B">
      <w:pPr>
        <w:pStyle w:val="GvdeMetniGirintisi"/>
        <w:rPr>
          <w:rFonts w:ascii="Times New Roman" w:hAnsi="Times New Roman"/>
          <w:sz w:val="20"/>
        </w:rPr>
      </w:pPr>
    </w:p>
    <w:p w14:paraId="1F9342A8" w14:textId="77777777" w:rsidR="0094285B" w:rsidRDefault="0094285B" w:rsidP="0094285B">
      <w:pPr>
        <w:pStyle w:val="GvdeMetniGirintisi"/>
        <w:rPr>
          <w:rFonts w:ascii="Times New Roman" w:hAnsi="Times New Roman"/>
          <w:sz w:val="20"/>
        </w:rPr>
      </w:pPr>
    </w:p>
    <w:p w14:paraId="6F70F481" w14:textId="77777777" w:rsidR="0094285B" w:rsidRDefault="0094285B" w:rsidP="0094285B">
      <w:pPr>
        <w:pStyle w:val="GvdeMetniGirintisi"/>
        <w:rPr>
          <w:rFonts w:ascii="Times New Roman" w:hAnsi="Times New Roman"/>
          <w:sz w:val="20"/>
        </w:rPr>
      </w:pPr>
    </w:p>
    <w:p w14:paraId="5B60F205" w14:textId="77777777" w:rsidR="0094285B" w:rsidRPr="0023213B" w:rsidRDefault="0094285B" w:rsidP="0094285B">
      <w:pPr>
        <w:pStyle w:val="GvdeMetniGirintisi"/>
        <w:rPr>
          <w:rFonts w:ascii="Times New Roman" w:hAnsi="Times New Roman"/>
          <w:sz w:val="20"/>
        </w:rPr>
      </w:pPr>
    </w:p>
    <w:p w14:paraId="31319F15" w14:textId="77777777" w:rsidR="0094285B" w:rsidRPr="0023213B" w:rsidRDefault="0094285B" w:rsidP="0094285B">
      <w:pPr>
        <w:jc w:val="both"/>
        <w:rPr>
          <w:b/>
          <w:sz w:val="20"/>
          <w:szCs w:val="20"/>
        </w:rPr>
      </w:pPr>
    </w:p>
    <w:p w14:paraId="57B0A65E" w14:textId="1F480DEE" w:rsidR="0094285B" w:rsidRPr="0023213B" w:rsidRDefault="003D0863" w:rsidP="0094285B">
      <w:pPr>
        <w:rPr>
          <w:b/>
          <w:sz w:val="20"/>
          <w:szCs w:val="20"/>
        </w:rPr>
      </w:pPr>
      <w:r>
        <w:rPr>
          <w:b/>
          <w:sz w:val="20"/>
          <w:szCs w:val="20"/>
        </w:rPr>
        <w:t>İSTİNYE</w:t>
      </w:r>
      <w:r w:rsidR="0094285B" w:rsidRPr="0023213B">
        <w:rPr>
          <w:b/>
          <w:sz w:val="20"/>
          <w:szCs w:val="20"/>
        </w:rPr>
        <w:t xml:space="preserve"> </w:t>
      </w:r>
      <w:r w:rsidR="00043D02" w:rsidRPr="0023213B">
        <w:rPr>
          <w:b/>
          <w:sz w:val="20"/>
          <w:szCs w:val="20"/>
        </w:rPr>
        <w:t>ÜNİVERSİTESİ REKTÖRÜ</w:t>
      </w:r>
      <w:r w:rsidR="0094285B" w:rsidRPr="0023213B">
        <w:rPr>
          <w:b/>
          <w:sz w:val="20"/>
          <w:szCs w:val="20"/>
        </w:rPr>
        <w:t xml:space="preserve"> </w:t>
      </w:r>
      <w:r w:rsidR="0094285B" w:rsidRPr="0023213B">
        <w:rPr>
          <w:b/>
          <w:sz w:val="20"/>
          <w:szCs w:val="20"/>
        </w:rPr>
        <w:tab/>
      </w:r>
      <w:r w:rsidR="0094285B">
        <w:rPr>
          <w:b/>
          <w:sz w:val="20"/>
          <w:szCs w:val="20"/>
        </w:rPr>
        <w:tab/>
      </w:r>
      <w:r w:rsidR="0094285B" w:rsidRPr="0023213B">
        <w:rPr>
          <w:b/>
          <w:sz w:val="20"/>
          <w:szCs w:val="20"/>
        </w:rPr>
        <w:t>PROJE YÜRÜTÜCÜSÜ</w:t>
      </w:r>
    </w:p>
    <w:p w14:paraId="2EEB57C4" w14:textId="77777777" w:rsidR="0094285B" w:rsidRPr="0023213B" w:rsidRDefault="0094285B" w:rsidP="0094285B">
      <w:pPr>
        <w:rPr>
          <w:b/>
          <w:sz w:val="20"/>
          <w:szCs w:val="20"/>
        </w:rPr>
      </w:pPr>
      <w:r>
        <w:rPr>
          <w:b/>
          <w:sz w:val="20"/>
          <w:szCs w:val="20"/>
        </w:rPr>
        <w:t xml:space="preserve">                  </w:t>
      </w:r>
    </w:p>
    <w:p w14:paraId="1592B819" w14:textId="77777777" w:rsidR="0094285B" w:rsidRDefault="0094285B" w:rsidP="0094285B">
      <w:pPr>
        <w:pStyle w:val="Balk1"/>
        <w:rPr>
          <w:rFonts w:ascii="Times New Roman" w:hAnsi="Times New Roman"/>
          <w:b w:val="0"/>
          <w:bCs w:val="0"/>
          <w:sz w:val="20"/>
          <w:szCs w:val="20"/>
        </w:rPr>
      </w:pPr>
    </w:p>
    <w:p w14:paraId="38AD4BE8" w14:textId="77777777" w:rsidR="0094285B" w:rsidRDefault="0094285B" w:rsidP="0094285B"/>
    <w:p w14:paraId="6B45DF4A" w14:textId="77777777" w:rsidR="0094285B" w:rsidRDefault="0094285B" w:rsidP="0094285B"/>
    <w:p w14:paraId="72941C2E" w14:textId="77777777" w:rsidR="0094285B" w:rsidRPr="009638DF" w:rsidRDefault="0094285B" w:rsidP="0094285B"/>
    <w:p w14:paraId="370A0C1E" w14:textId="77777777" w:rsidR="0094285B" w:rsidRPr="00397B4D" w:rsidRDefault="0094285B" w:rsidP="0094285B">
      <w:pPr>
        <w:rPr>
          <w:sz w:val="20"/>
          <w:szCs w:val="20"/>
        </w:rPr>
      </w:pPr>
      <w:r w:rsidRPr="00397B4D">
        <w:rPr>
          <w:b/>
          <w:bCs/>
          <w:sz w:val="20"/>
          <w:szCs w:val="20"/>
        </w:rPr>
        <w:t>ARAŞTIR</w:t>
      </w:r>
      <w:r w:rsidR="00BA4953">
        <w:rPr>
          <w:b/>
          <w:bCs/>
          <w:sz w:val="20"/>
          <w:szCs w:val="20"/>
        </w:rPr>
        <w:t>MA</w:t>
      </w:r>
      <w:r w:rsidRPr="00397B4D">
        <w:rPr>
          <w:b/>
          <w:bCs/>
          <w:sz w:val="20"/>
          <w:szCs w:val="20"/>
        </w:rPr>
        <w:t>CILAR</w:t>
      </w:r>
      <w:r w:rsidRPr="00397B4D">
        <w:rPr>
          <w:sz w:val="20"/>
          <w:szCs w:val="20"/>
        </w:rPr>
        <w:tab/>
      </w:r>
      <w:r w:rsidRPr="00397B4D">
        <w:rPr>
          <w:sz w:val="20"/>
          <w:szCs w:val="20"/>
        </w:rPr>
        <w:tab/>
      </w:r>
      <w:r w:rsidRPr="00397B4D">
        <w:rPr>
          <w:sz w:val="20"/>
          <w:szCs w:val="20"/>
        </w:rPr>
        <w:tab/>
        <w:t xml:space="preserve"> </w:t>
      </w:r>
      <w:r w:rsidRPr="00397B4D">
        <w:rPr>
          <w:b/>
          <w:sz w:val="20"/>
          <w:szCs w:val="20"/>
        </w:rPr>
        <w:t>İMZALAR</w:t>
      </w:r>
      <w:r w:rsidRPr="00397B4D">
        <w:rPr>
          <w:sz w:val="20"/>
          <w:szCs w:val="20"/>
        </w:rPr>
        <w:tab/>
      </w:r>
      <w:r w:rsidRPr="00397B4D">
        <w:rPr>
          <w:sz w:val="20"/>
          <w:szCs w:val="20"/>
        </w:rPr>
        <w:tab/>
      </w:r>
      <w:r w:rsidRPr="00397B4D">
        <w:rPr>
          <w:sz w:val="20"/>
          <w:szCs w:val="20"/>
        </w:rPr>
        <w:tab/>
      </w:r>
      <w:r w:rsidRPr="00397B4D">
        <w:rPr>
          <w:b/>
          <w:sz w:val="20"/>
          <w:szCs w:val="20"/>
        </w:rPr>
        <w:t>TARİH</w:t>
      </w:r>
      <w:r w:rsidRPr="00397B4D">
        <w:rPr>
          <w:b/>
          <w:sz w:val="20"/>
          <w:szCs w:val="20"/>
        </w:rPr>
        <w:tab/>
      </w:r>
    </w:p>
    <w:p w14:paraId="177FBB09" w14:textId="77777777" w:rsidR="00434CC9" w:rsidRDefault="00434CC9"/>
    <w:sectPr w:rsidR="00434CC9" w:rsidSect="00434CC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A62F" w14:textId="77777777" w:rsidR="00383DB3" w:rsidRDefault="00383DB3" w:rsidP="00F76ADF">
      <w:r>
        <w:separator/>
      </w:r>
    </w:p>
  </w:endnote>
  <w:endnote w:type="continuationSeparator" w:id="0">
    <w:p w14:paraId="261B48BF" w14:textId="77777777" w:rsidR="00383DB3" w:rsidRDefault="00383DB3" w:rsidP="00F7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C7415" w14:textId="77777777" w:rsidR="001C34D7" w:rsidRDefault="001C34D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3578" w14:textId="77777777" w:rsidR="001C34D7" w:rsidRDefault="001C34D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A78BF" w14:textId="77777777" w:rsidR="001C34D7" w:rsidRDefault="001C34D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E8736" w14:textId="77777777" w:rsidR="00383DB3" w:rsidRDefault="00383DB3" w:rsidP="00F76ADF">
      <w:r>
        <w:separator/>
      </w:r>
    </w:p>
  </w:footnote>
  <w:footnote w:type="continuationSeparator" w:id="0">
    <w:p w14:paraId="00556F08" w14:textId="77777777" w:rsidR="00383DB3" w:rsidRDefault="00383DB3" w:rsidP="00F76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EA76C" w14:textId="77777777" w:rsidR="001C34D7" w:rsidRDefault="001C34D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EB2F" w14:textId="03AC8A63" w:rsidR="00F76ADF" w:rsidRPr="00AF5EFF" w:rsidRDefault="001C34D7" w:rsidP="001C34D7">
    <w:pPr>
      <w:pStyle w:val="stBilgi"/>
      <w:jc w:val="center"/>
      <w:rPr>
        <w:b/>
        <w:sz w:val="22"/>
        <w:szCs w:val="22"/>
      </w:rPr>
    </w:pPr>
    <w:r>
      <w:rPr>
        <w:b/>
        <w:noProof/>
        <w:sz w:val="22"/>
        <w:szCs w:val="22"/>
      </w:rPr>
      <w:drawing>
        <wp:inline distT="0" distB="0" distL="0" distR="0" wp14:anchorId="0D45AFF1" wp14:editId="77F4641E">
          <wp:extent cx="1466850" cy="39339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ü_logo_1.jpg"/>
                  <pic:cNvPicPr/>
                </pic:nvPicPr>
                <pic:blipFill>
                  <a:blip r:embed="rId1">
                    <a:extLst>
                      <a:ext uri="{28A0092B-C50C-407E-A947-70E740481C1C}">
                        <a14:useLocalDpi xmlns:a14="http://schemas.microsoft.com/office/drawing/2010/main" val="0"/>
                      </a:ext>
                    </a:extLst>
                  </a:blip>
                  <a:stretch>
                    <a:fillRect/>
                  </a:stretch>
                </pic:blipFill>
                <pic:spPr>
                  <a:xfrm>
                    <a:off x="0" y="0"/>
                    <a:ext cx="1535034" cy="411677"/>
                  </a:xfrm>
                  <a:prstGeom prst="rect">
                    <a:avLst/>
                  </a:prstGeom>
                </pic:spPr>
              </pic:pic>
            </a:graphicData>
          </a:graphic>
        </wp:inline>
      </w:drawing>
    </w:r>
    <w:r w:rsidR="00831056" w:rsidRPr="00AF5EFF">
      <w:rPr>
        <w:b/>
        <w:sz w:val="22"/>
        <w:szCs w:val="22"/>
      </w:rPr>
      <w:ptab w:relativeTo="margin" w:alignment="center" w:leader="none"/>
    </w:r>
    <w:r w:rsidR="00831056" w:rsidRPr="00AF5EFF">
      <w:rPr>
        <w:b/>
        <w:sz w:val="22"/>
        <w:szCs w:val="22"/>
      </w:rPr>
      <w:ptab w:relativeTo="margin" w:alignment="right" w:leader="none"/>
    </w:r>
    <w:r w:rsidR="00831056" w:rsidRPr="00AF5EFF">
      <w:rPr>
        <w:b/>
        <w:sz w:val="22"/>
        <w:szCs w:val="22"/>
      </w:rPr>
      <w:t xml:space="preserve"> PROJE NO: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EE1D9" w14:textId="77777777" w:rsidR="001C34D7" w:rsidRDefault="001C34D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30183"/>
    <w:multiLevelType w:val="hybridMultilevel"/>
    <w:tmpl w:val="21261466"/>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C721F9"/>
    <w:multiLevelType w:val="singleLevel"/>
    <w:tmpl w:val="041F000F"/>
    <w:lvl w:ilvl="0">
      <w:start w:val="3"/>
      <w:numFmt w:val="decimal"/>
      <w:lvlText w:val="%1."/>
      <w:lvlJc w:val="left"/>
      <w:pPr>
        <w:tabs>
          <w:tab w:val="num" w:pos="360"/>
        </w:tabs>
        <w:ind w:left="360" w:hanging="360"/>
      </w:pPr>
      <w:rPr>
        <w:rFonts w:hint="default"/>
      </w:rPr>
    </w:lvl>
  </w:abstractNum>
  <w:abstractNum w:abstractNumId="2" w15:restartNumberingAfterBreak="0">
    <w:nsid w:val="7EF004E0"/>
    <w:multiLevelType w:val="singleLevel"/>
    <w:tmpl w:val="041F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5B"/>
    <w:rsid w:val="000423C5"/>
    <w:rsid w:val="00043D02"/>
    <w:rsid w:val="00093E4E"/>
    <w:rsid w:val="001C34D7"/>
    <w:rsid w:val="002238C9"/>
    <w:rsid w:val="00276A18"/>
    <w:rsid w:val="00383DB3"/>
    <w:rsid w:val="00397B4D"/>
    <w:rsid w:val="003C1EF6"/>
    <w:rsid w:val="003D0863"/>
    <w:rsid w:val="00434CC9"/>
    <w:rsid w:val="00460B20"/>
    <w:rsid w:val="00466414"/>
    <w:rsid w:val="00477FBE"/>
    <w:rsid w:val="004B4F56"/>
    <w:rsid w:val="005C6D33"/>
    <w:rsid w:val="005F6FDA"/>
    <w:rsid w:val="00615E01"/>
    <w:rsid w:val="00666F4F"/>
    <w:rsid w:val="006825F3"/>
    <w:rsid w:val="00725A84"/>
    <w:rsid w:val="00735705"/>
    <w:rsid w:val="00815C57"/>
    <w:rsid w:val="00831056"/>
    <w:rsid w:val="008D0430"/>
    <w:rsid w:val="0094285B"/>
    <w:rsid w:val="00966512"/>
    <w:rsid w:val="00A0085D"/>
    <w:rsid w:val="00A02305"/>
    <w:rsid w:val="00AF5EFF"/>
    <w:rsid w:val="00B67AB4"/>
    <w:rsid w:val="00BA4953"/>
    <w:rsid w:val="00BF0012"/>
    <w:rsid w:val="00CF4E92"/>
    <w:rsid w:val="00D25454"/>
    <w:rsid w:val="00EA53B8"/>
    <w:rsid w:val="00EC027B"/>
    <w:rsid w:val="00F24240"/>
    <w:rsid w:val="00F32327"/>
    <w:rsid w:val="00F57BD7"/>
    <w:rsid w:val="00F618BA"/>
    <w:rsid w:val="00F76A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32817"/>
  <w15:docId w15:val="{AEFF843A-E7F0-492B-AB67-CBFC2F6F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85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4285B"/>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4285B"/>
    <w:rPr>
      <w:rFonts w:ascii="Cambria" w:eastAsia="Times New Roman" w:hAnsi="Cambria" w:cs="Times New Roman"/>
      <w:b/>
      <w:bCs/>
      <w:kern w:val="32"/>
      <w:sz w:val="32"/>
      <w:szCs w:val="32"/>
      <w:lang w:eastAsia="tr-TR"/>
    </w:rPr>
  </w:style>
  <w:style w:type="character" w:styleId="Kpr">
    <w:name w:val="Hyperlink"/>
    <w:basedOn w:val="VarsaylanParagrafYazTipi"/>
    <w:rsid w:val="0094285B"/>
    <w:rPr>
      <w:color w:val="0000FF"/>
      <w:u w:val="single"/>
    </w:rPr>
  </w:style>
  <w:style w:type="paragraph" w:styleId="GvdeMetniGirintisi">
    <w:name w:val="Body Text Indent"/>
    <w:basedOn w:val="Normal"/>
    <w:link w:val="GvdeMetniGirintisiChar"/>
    <w:rsid w:val="0094285B"/>
    <w:pPr>
      <w:spacing w:before="160"/>
      <w:ind w:firstLine="567"/>
      <w:jc w:val="both"/>
    </w:pPr>
    <w:rPr>
      <w:rFonts w:ascii="Arial" w:hAnsi="Arial"/>
      <w:bCs/>
      <w:color w:val="000000"/>
      <w:sz w:val="22"/>
      <w:szCs w:val="20"/>
      <w:lang w:val="en-US" w:eastAsia="en-US"/>
    </w:rPr>
  </w:style>
  <w:style w:type="character" w:customStyle="1" w:styleId="GvdeMetniGirintisiChar">
    <w:name w:val="Gövde Metni Girintisi Char"/>
    <w:basedOn w:val="VarsaylanParagrafYazTipi"/>
    <w:link w:val="GvdeMetniGirintisi"/>
    <w:rsid w:val="0094285B"/>
    <w:rPr>
      <w:rFonts w:ascii="Arial" w:eastAsia="Times New Roman" w:hAnsi="Arial" w:cs="Times New Roman"/>
      <w:bCs/>
      <w:color w:val="000000"/>
      <w:szCs w:val="20"/>
      <w:lang w:val="en-US"/>
    </w:rPr>
  </w:style>
  <w:style w:type="paragraph" w:styleId="GvdeMetni">
    <w:name w:val="Body Text"/>
    <w:basedOn w:val="Normal"/>
    <w:link w:val="GvdeMetniChar"/>
    <w:rsid w:val="0094285B"/>
    <w:pPr>
      <w:spacing w:after="120"/>
    </w:pPr>
  </w:style>
  <w:style w:type="character" w:customStyle="1" w:styleId="GvdeMetniChar">
    <w:name w:val="Gövde Metni Char"/>
    <w:basedOn w:val="VarsaylanParagrafYazTipi"/>
    <w:link w:val="GvdeMetni"/>
    <w:rsid w:val="0094285B"/>
    <w:rPr>
      <w:rFonts w:ascii="Times New Roman" w:eastAsia="Times New Roman" w:hAnsi="Times New Roman" w:cs="Times New Roman"/>
      <w:sz w:val="24"/>
      <w:szCs w:val="24"/>
      <w:lang w:eastAsia="tr-TR"/>
    </w:rPr>
  </w:style>
  <w:style w:type="paragraph" w:styleId="GvdeMetni2">
    <w:name w:val="Body Text 2"/>
    <w:basedOn w:val="Normal"/>
    <w:link w:val="GvdeMetni2Char"/>
    <w:rsid w:val="0094285B"/>
    <w:pPr>
      <w:spacing w:after="120" w:line="480" w:lineRule="auto"/>
    </w:pPr>
  </w:style>
  <w:style w:type="character" w:customStyle="1" w:styleId="GvdeMetni2Char">
    <w:name w:val="Gövde Metni 2 Char"/>
    <w:basedOn w:val="VarsaylanParagrafYazTipi"/>
    <w:link w:val="GvdeMetni2"/>
    <w:rsid w:val="0094285B"/>
    <w:rPr>
      <w:rFonts w:ascii="Times New Roman" w:eastAsia="Times New Roman" w:hAnsi="Times New Roman" w:cs="Times New Roman"/>
      <w:sz w:val="24"/>
      <w:szCs w:val="24"/>
      <w:lang w:eastAsia="tr-TR"/>
    </w:rPr>
  </w:style>
  <w:style w:type="paragraph" w:styleId="GvdeMetni3">
    <w:name w:val="Body Text 3"/>
    <w:basedOn w:val="Normal"/>
    <w:link w:val="GvdeMetni3Char"/>
    <w:rsid w:val="0094285B"/>
    <w:pPr>
      <w:spacing w:after="120"/>
    </w:pPr>
    <w:rPr>
      <w:sz w:val="16"/>
      <w:szCs w:val="16"/>
    </w:rPr>
  </w:style>
  <w:style w:type="character" w:customStyle="1" w:styleId="GvdeMetni3Char">
    <w:name w:val="Gövde Metni 3 Char"/>
    <w:basedOn w:val="VarsaylanParagrafYazTipi"/>
    <w:link w:val="GvdeMetni3"/>
    <w:rsid w:val="0094285B"/>
    <w:rPr>
      <w:rFonts w:ascii="Times New Roman" w:eastAsia="Times New Roman" w:hAnsi="Times New Roman" w:cs="Times New Roman"/>
      <w:sz w:val="16"/>
      <w:szCs w:val="16"/>
      <w:lang w:eastAsia="tr-TR"/>
    </w:rPr>
  </w:style>
  <w:style w:type="paragraph" w:styleId="ListeParagraf">
    <w:name w:val="List Paragraph"/>
    <w:basedOn w:val="Normal"/>
    <w:uiPriority w:val="34"/>
    <w:qFormat/>
    <w:rsid w:val="004B4F56"/>
    <w:pPr>
      <w:ind w:left="720"/>
      <w:contextualSpacing/>
    </w:pPr>
  </w:style>
  <w:style w:type="paragraph" w:styleId="stBilgi">
    <w:name w:val="header"/>
    <w:basedOn w:val="Normal"/>
    <w:link w:val="stBilgiChar"/>
    <w:uiPriority w:val="99"/>
    <w:unhideWhenUsed/>
    <w:rsid w:val="00F76ADF"/>
    <w:pPr>
      <w:tabs>
        <w:tab w:val="center" w:pos="4536"/>
        <w:tab w:val="right" w:pos="9072"/>
      </w:tabs>
    </w:pPr>
  </w:style>
  <w:style w:type="character" w:customStyle="1" w:styleId="stBilgiChar">
    <w:name w:val="Üst Bilgi Char"/>
    <w:basedOn w:val="VarsaylanParagrafYazTipi"/>
    <w:link w:val="stBilgi"/>
    <w:uiPriority w:val="99"/>
    <w:rsid w:val="00F76AD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76ADF"/>
    <w:pPr>
      <w:tabs>
        <w:tab w:val="center" w:pos="4536"/>
        <w:tab w:val="right" w:pos="9072"/>
      </w:tabs>
    </w:pPr>
  </w:style>
  <w:style w:type="character" w:customStyle="1" w:styleId="AltBilgiChar">
    <w:name w:val="Alt Bilgi Char"/>
    <w:basedOn w:val="VarsaylanParagrafYazTipi"/>
    <w:link w:val="AltBilgi"/>
    <w:uiPriority w:val="99"/>
    <w:rsid w:val="00F76AD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31056"/>
    <w:rPr>
      <w:rFonts w:ascii="Tahoma" w:hAnsi="Tahoma" w:cs="Tahoma"/>
      <w:sz w:val="16"/>
      <w:szCs w:val="16"/>
    </w:rPr>
  </w:style>
  <w:style w:type="character" w:customStyle="1" w:styleId="BalonMetniChar">
    <w:name w:val="Balon Metni Char"/>
    <w:basedOn w:val="VarsaylanParagrafYazTipi"/>
    <w:link w:val="BalonMetni"/>
    <w:uiPriority w:val="99"/>
    <w:semiHidden/>
    <w:rsid w:val="00831056"/>
    <w:rPr>
      <w:rFonts w:ascii="Tahoma" w:eastAsia="Times New Roman" w:hAnsi="Tahoma" w:cs="Tahoma"/>
      <w:sz w:val="16"/>
      <w:szCs w:val="16"/>
      <w:lang w:eastAsia="tr-TR"/>
    </w:rPr>
  </w:style>
  <w:style w:type="table" w:styleId="TabloKlavuzu">
    <w:name w:val="Table Grid"/>
    <w:basedOn w:val="NormalTablo"/>
    <w:uiPriority w:val="59"/>
    <w:rsid w:val="00F61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B1155-F625-4385-B6AC-EBAB214C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6099</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BAP</dc:creator>
  <cp:lastModifiedBy>Adem AKTURAN, ISU</cp:lastModifiedBy>
  <cp:revision>2</cp:revision>
  <dcterms:created xsi:type="dcterms:W3CDTF">2019-11-13T08:52:00Z</dcterms:created>
  <dcterms:modified xsi:type="dcterms:W3CDTF">2019-11-13T08:52:00Z</dcterms:modified>
</cp:coreProperties>
</file>